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E7E" w:rsidRDefault="00F40E7E" w:rsidP="00484054">
      <w:pPr>
        <w:spacing w:after="0" w:line="240" w:lineRule="auto"/>
        <w:jc w:val="center"/>
        <w:rPr>
          <w:rFonts w:ascii="Times New Roman" w:eastAsia="Arial" w:hAnsi="Times New Roman" w:cs="Times New Roman"/>
          <w:b/>
          <w:sz w:val="28"/>
          <w:szCs w:val="28"/>
        </w:rPr>
      </w:pPr>
    </w:p>
    <w:p w:rsidR="00484054" w:rsidRPr="00F40E7E" w:rsidRDefault="00484054" w:rsidP="00484054">
      <w:pPr>
        <w:spacing w:after="0" w:line="240" w:lineRule="auto"/>
        <w:jc w:val="center"/>
        <w:rPr>
          <w:rFonts w:ascii="Times New Roman" w:eastAsia="Arial" w:hAnsi="Times New Roman" w:cs="Times New Roman"/>
          <w:b/>
          <w:sz w:val="40"/>
          <w:szCs w:val="40"/>
        </w:rPr>
      </w:pPr>
      <w:r w:rsidRPr="00F40E7E">
        <w:rPr>
          <w:rFonts w:ascii="Times New Roman" w:eastAsia="Arial" w:hAnsi="Times New Roman" w:cs="Times New Roman"/>
          <w:b/>
          <w:sz w:val="40"/>
          <w:szCs w:val="40"/>
        </w:rPr>
        <w:t>ĐỂ CƯƠNG ÔN TẬP SỬ 6</w:t>
      </w:r>
      <w:proofErr w:type="gramStart"/>
      <w:r w:rsidRPr="00F40E7E">
        <w:rPr>
          <w:rFonts w:ascii="Times New Roman" w:eastAsia="Arial" w:hAnsi="Times New Roman" w:cs="Times New Roman"/>
          <w:b/>
          <w:sz w:val="40"/>
          <w:szCs w:val="40"/>
        </w:rPr>
        <w:t>,7</w:t>
      </w:r>
      <w:proofErr w:type="gramEnd"/>
      <w:r w:rsidRPr="00F40E7E">
        <w:rPr>
          <w:rFonts w:ascii="Times New Roman" w:eastAsia="Arial" w:hAnsi="Times New Roman" w:cs="Times New Roman"/>
          <w:b/>
          <w:sz w:val="40"/>
          <w:szCs w:val="40"/>
        </w:rPr>
        <w:t xml:space="preserve"> HỌC KÌ I</w:t>
      </w:r>
    </w:p>
    <w:p w:rsidR="00484054" w:rsidRPr="00F40E7E" w:rsidRDefault="00484054" w:rsidP="00484054">
      <w:pPr>
        <w:spacing w:after="0" w:line="240" w:lineRule="auto"/>
        <w:jc w:val="both"/>
        <w:rPr>
          <w:rFonts w:ascii="Times New Roman" w:eastAsia="Arial" w:hAnsi="Times New Roman" w:cs="Times New Roman"/>
          <w:b/>
          <w:sz w:val="40"/>
          <w:szCs w:val="40"/>
        </w:rPr>
      </w:pPr>
    </w:p>
    <w:p w:rsidR="00B16278" w:rsidRPr="00F40E7E" w:rsidRDefault="00B16278" w:rsidP="00F40E7E">
      <w:pPr>
        <w:spacing w:after="0" w:line="240" w:lineRule="auto"/>
        <w:jc w:val="center"/>
        <w:rPr>
          <w:rFonts w:ascii="Times New Roman" w:eastAsia="Arial" w:hAnsi="Times New Roman" w:cs="Times New Roman"/>
          <w:b/>
          <w:sz w:val="40"/>
          <w:szCs w:val="40"/>
        </w:rPr>
      </w:pPr>
      <w:r w:rsidRPr="00F40E7E">
        <w:rPr>
          <w:rFonts w:ascii="Times New Roman" w:eastAsia="Arial" w:hAnsi="Times New Roman" w:cs="Times New Roman"/>
          <w:b/>
          <w:sz w:val="40"/>
          <w:szCs w:val="40"/>
        </w:rPr>
        <w:t>I.</w:t>
      </w:r>
      <w:r w:rsidR="006C3C5A" w:rsidRPr="00F40E7E">
        <w:rPr>
          <w:rFonts w:ascii="Times New Roman" w:eastAsia="Arial" w:hAnsi="Times New Roman" w:cs="Times New Roman"/>
          <w:b/>
          <w:sz w:val="40"/>
          <w:szCs w:val="40"/>
        </w:rPr>
        <w:t xml:space="preserve"> </w:t>
      </w:r>
      <w:r w:rsidR="00484054" w:rsidRPr="00F40E7E">
        <w:rPr>
          <w:rFonts w:ascii="Times New Roman" w:eastAsia="Arial" w:hAnsi="Times New Roman" w:cs="Times New Roman"/>
          <w:b/>
          <w:sz w:val="40"/>
          <w:szCs w:val="40"/>
        </w:rPr>
        <w:t>SỬ</w:t>
      </w:r>
      <w:r w:rsidRPr="00F40E7E">
        <w:rPr>
          <w:rFonts w:ascii="Times New Roman" w:eastAsia="Arial" w:hAnsi="Times New Roman" w:cs="Times New Roman"/>
          <w:b/>
          <w:sz w:val="40"/>
          <w:szCs w:val="40"/>
        </w:rPr>
        <w:t xml:space="preserve"> 6</w:t>
      </w:r>
    </w:p>
    <w:p w:rsidR="006C3C5A" w:rsidRDefault="006C3C5A" w:rsidP="00484054">
      <w:pPr>
        <w:spacing w:after="0" w:line="240" w:lineRule="auto"/>
        <w:jc w:val="both"/>
        <w:rPr>
          <w:rFonts w:ascii="Times New Roman" w:eastAsia="Arial" w:hAnsi="Times New Roman" w:cs="Times New Roman"/>
          <w:b/>
          <w:sz w:val="28"/>
          <w:szCs w:val="28"/>
        </w:rPr>
      </w:pPr>
    </w:p>
    <w:p w:rsidR="00484054" w:rsidRPr="006B3D4F" w:rsidRDefault="00FC1064" w:rsidP="00484054">
      <w:pPr>
        <w:spacing w:after="0" w:line="240" w:lineRule="auto"/>
        <w:jc w:val="both"/>
        <w:rPr>
          <w:rFonts w:ascii="Times New Roman" w:hAnsi="Times New Roman" w:cs="Times New Roman"/>
          <w:b/>
          <w:sz w:val="28"/>
          <w:szCs w:val="28"/>
          <w:shd w:val="clear" w:color="auto" w:fill="FFFFFF"/>
          <w:lang w:val="vi-VN"/>
        </w:rPr>
      </w:pPr>
      <w:r w:rsidRPr="006B3D4F">
        <w:rPr>
          <w:rFonts w:ascii="Times New Roman" w:eastAsia="Arial" w:hAnsi="Times New Roman" w:cs="Times New Roman"/>
          <w:b/>
          <w:sz w:val="28"/>
          <w:szCs w:val="28"/>
        </w:rPr>
        <w:t>Câu 1</w:t>
      </w:r>
      <w:r w:rsidR="00484054" w:rsidRPr="006B3D4F">
        <w:rPr>
          <w:rFonts w:ascii="Times New Roman" w:eastAsia="Arial" w:hAnsi="Times New Roman" w:cs="Times New Roman"/>
          <w:b/>
          <w:i/>
          <w:sz w:val="28"/>
          <w:szCs w:val="28"/>
        </w:rPr>
        <w:t>.</w:t>
      </w:r>
      <w:r w:rsidR="00484054" w:rsidRPr="006B3D4F">
        <w:rPr>
          <w:rFonts w:ascii="Times New Roman" w:eastAsia="Arial" w:hAnsi="Times New Roman" w:cs="Times New Roman"/>
          <w:b/>
          <w:sz w:val="28"/>
          <w:szCs w:val="28"/>
        </w:rPr>
        <w:t xml:space="preserve"> Em hãy trình bày những thành tựu văn hóa tiêu biểu của Trung Quốc thời cổ đại? </w:t>
      </w:r>
      <w:r w:rsidR="00484054" w:rsidRPr="006B3D4F">
        <w:rPr>
          <w:rFonts w:ascii="Times New Roman" w:eastAsia="Arial" w:hAnsi="Times New Roman" w:cs="Times New Roman"/>
          <w:b/>
          <w:sz w:val="28"/>
          <w:szCs w:val="28"/>
          <w:lang w:val="vi-VN"/>
        </w:rPr>
        <w:t>Một trong những thành tựu đó</w:t>
      </w:r>
      <w:r w:rsidR="00484054" w:rsidRPr="006B3D4F">
        <w:rPr>
          <w:rFonts w:ascii="Times New Roman" w:hAnsi="Times New Roman" w:cs="Times New Roman"/>
          <w:b/>
          <w:sz w:val="28"/>
          <w:szCs w:val="28"/>
          <w:shd w:val="clear" w:color="auto" w:fill="FFFFFF"/>
          <w:lang w:val="vi-VN"/>
        </w:rPr>
        <w:t xml:space="preserve"> </w:t>
      </w:r>
      <w:r w:rsidR="00484054" w:rsidRPr="006B3D4F">
        <w:rPr>
          <w:rFonts w:ascii="Times New Roman" w:hAnsi="Times New Roman" w:cs="Times New Roman"/>
          <w:b/>
          <w:sz w:val="28"/>
          <w:szCs w:val="28"/>
          <w:shd w:val="clear" w:color="auto" w:fill="FFFFFF"/>
        </w:rPr>
        <w:t xml:space="preserve">có ảnh hưởng đến văn hoá </w:t>
      </w:r>
      <w:r w:rsidR="00484054" w:rsidRPr="006B3D4F">
        <w:rPr>
          <w:rFonts w:ascii="Times New Roman" w:hAnsi="Times New Roman" w:cs="Times New Roman"/>
          <w:b/>
          <w:sz w:val="28"/>
          <w:szCs w:val="28"/>
          <w:shd w:val="clear" w:color="auto" w:fill="FFFFFF"/>
          <w:lang w:val="vi-VN"/>
        </w:rPr>
        <w:t>Việt Nam như thế nào?</w:t>
      </w:r>
    </w:p>
    <w:p w:rsidR="00D37159" w:rsidRDefault="00D37159" w:rsidP="00484054">
      <w:pPr>
        <w:spacing w:after="0" w:line="240" w:lineRule="auto"/>
        <w:jc w:val="both"/>
        <w:rPr>
          <w:rFonts w:ascii="Times New Roman" w:hAnsi="Times New Roman" w:cs="Times New Roman"/>
          <w:sz w:val="28"/>
          <w:szCs w:val="28"/>
          <w:shd w:val="clear" w:color="auto" w:fill="FFFFFF"/>
          <w:lang w:val="vi-VN"/>
        </w:rPr>
      </w:pP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164744" w:rsidRPr="00200C54" w:rsidTr="00FB51DD">
        <w:tc>
          <w:tcPr>
            <w:tcW w:w="9535" w:type="dxa"/>
          </w:tcPr>
          <w:p w:rsidR="00164744" w:rsidRPr="00164744" w:rsidRDefault="00164744" w:rsidP="00CC191E">
            <w:pPr>
              <w:shd w:val="clear" w:color="auto" w:fill="FFFFFF"/>
              <w:textAlignment w:val="baseline"/>
              <w:rPr>
                <w:rFonts w:ascii="Times New Roman" w:eastAsia="Times New Roman" w:hAnsi="Times New Roman" w:cs="Times New Roman"/>
                <w:b/>
                <w:bCs/>
                <w:i/>
                <w:iCs/>
                <w:sz w:val="28"/>
                <w:szCs w:val="28"/>
              </w:rPr>
            </w:pPr>
            <w:r w:rsidRPr="00164744">
              <w:rPr>
                <w:rFonts w:ascii="Times New Roman" w:eastAsia="Times New Roman" w:hAnsi="Times New Roman" w:cs="Times New Roman"/>
                <w:b/>
                <w:bCs/>
                <w:i/>
                <w:iCs/>
                <w:sz w:val="28"/>
                <w:szCs w:val="28"/>
              </w:rPr>
              <w:t xml:space="preserve">* Một số thành tựu văn minh tiêu biểu của người Trung Quốc cổ đại: </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Chữ viết: Từ thời nhà Thương, người Trung Quốc đã khắc chữ trên mai rùa, xương thú, gọi là giáp cốt văn.</w:t>
            </w:r>
          </w:p>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Văn học: Kinh Thi là tập thơ cổ nhất ở Trung Quốc, có ảnh hưởng lớn đến văn học của các nước khác, trong đó có Việt Nam.</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Tư tưởng: Thời cổ đại, xuất hiện nhiều nhà tư tưởng nổi tiếng, tiêu biểu là Khổng Tử và Lão Từ.</w:t>
            </w:r>
          </w:p>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Sử học: Người Trung Quốc xưa rất có ý thức về việc chép sử. Những bộ sử tiêu biểu như Sử kí củaTư Mã Thiên.</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Lịch: Người Trung Quốc cũng đã phát minh ra một loại lịch dựa trên sự kết hợp giữa âm lịch và dương lịch mà cho đến ngày nay vẫn ảnh hưởng đến cách tính thời gian của nhiều nước phương Đông.</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Khoa học-kỹ thuật: nguời Trung Quốc cổ đại đã đặt nền tảng cho bốn phát minh quan trọng về mặt kỹ thuật, đó là giấy, thuốc nổ, la bàn và kĩ thuật in sau này.</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Y học: Bộ Hoàng đế nội kinh của Hoa Đà (một trong “tứ đại danh y của Trung Quốc) được coi là sách kinh điển của y học cổ truyền Trung Hoa.</w:t>
            </w:r>
          </w:p>
        </w:tc>
      </w:tr>
      <w:tr w:rsidR="00164744" w:rsidRPr="00200C54"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sz w:val="28"/>
                <w:szCs w:val="28"/>
              </w:rPr>
            </w:pPr>
            <w:r w:rsidRPr="00164744">
              <w:rPr>
                <w:rFonts w:ascii="Times New Roman" w:eastAsia="Times New Roman" w:hAnsi="Times New Roman" w:cs="Times New Roman"/>
                <w:sz w:val="28"/>
                <w:szCs w:val="28"/>
              </w:rPr>
              <w:t>- Kiến trúc và điêu khắc: Các triều đại từ Tần đến Tuỳ đều chú trọng xây dựng những công trình kiến trúc đồ sộ: Vạn Lý Trường Thành, Lăng Ly Sơn</w:t>
            </w:r>
            <w:proofErr w:type="gramStart"/>
            <w:r w:rsidRPr="00164744">
              <w:rPr>
                <w:rFonts w:ascii="Times New Roman" w:eastAsia="Times New Roman" w:hAnsi="Times New Roman" w:cs="Times New Roman"/>
                <w:sz w:val="28"/>
                <w:szCs w:val="28"/>
              </w:rPr>
              <w:t>,…</w:t>
            </w:r>
            <w:proofErr w:type="gramEnd"/>
          </w:p>
        </w:tc>
      </w:tr>
      <w:tr w:rsidR="00164744" w:rsidRPr="00D15732" w:rsidTr="00FB51DD">
        <w:tc>
          <w:tcPr>
            <w:tcW w:w="9535" w:type="dxa"/>
          </w:tcPr>
          <w:p w:rsidR="00164744" w:rsidRPr="00164744" w:rsidRDefault="00164744" w:rsidP="00CC191E">
            <w:pPr>
              <w:shd w:val="clear" w:color="auto" w:fill="FFFFFF"/>
              <w:ind w:firstLine="567"/>
              <w:jc w:val="both"/>
              <w:textAlignment w:val="baseline"/>
              <w:rPr>
                <w:rFonts w:ascii="Times New Roman" w:eastAsia="Times New Roman" w:hAnsi="Times New Roman" w:cs="Times New Roman"/>
                <w:b/>
                <w:bCs/>
                <w:i/>
                <w:iCs/>
                <w:sz w:val="28"/>
                <w:szCs w:val="28"/>
              </w:rPr>
            </w:pPr>
            <w:r w:rsidRPr="00164744">
              <w:rPr>
                <w:rFonts w:ascii="Times New Roman" w:eastAsia="Times New Roman" w:hAnsi="Times New Roman" w:cs="Times New Roman"/>
                <w:b/>
                <w:bCs/>
                <w:i/>
                <w:iCs/>
                <w:sz w:val="28"/>
                <w:szCs w:val="28"/>
                <w:lang w:val="vi-VN"/>
              </w:rPr>
              <w:t>Một trong những thành tựu đó ảnh hưởng đến văn hóa Việt Nam</w:t>
            </w:r>
            <w:r w:rsidRPr="00164744">
              <w:rPr>
                <w:rFonts w:ascii="Times New Roman" w:eastAsia="Times New Roman" w:hAnsi="Times New Roman" w:cs="Times New Roman"/>
                <w:b/>
                <w:bCs/>
                <w:i/>
                <w:iCs/>
                <w:sz w:val="28"/>
                <w:szCs w:val="28"/>
              </w:rPr>
              <w:t>:  (0,5 điểm)</w:t>
            </w:r>
          </w:p>
        </w:tc>
      </w:tr>
      <w:tr w:rsidR="00164744" w:rsidRPr="00AE730C" w:rsidTr="00FB51DD">
        <w:trPr>
          <w:trHeight w:val="1610"/>
        </w:trPr>
        <w:tc>
          <w:tcPr>
            <w:tcW w:w="9535" w:type="dxa"/>
          </w:tcPr>
          <w:p w:rsidR="00164744" w:rsidRPr="00164744" w:rsidRDefault="00164744" w:rsidP="00CC191E">
            <w:pPr>
              <w:shd w:val="clear" w:color="auto" w:fill="FFFFFF"/>
              <w:jc w:val="both"/>
              <w:textAlignment w:val="baseline"/>
              <w:rPr>
                <w:rFonts w:ascii="Times New Roman" w:eastAsia="Times New Roman" w:hAnsi="Times New Roman" w:cs="Times New Roman"/>
                <w:sz w:val="28"/>
                <w:szCs w:val="28"/>
                <w:lang w:val="vi-VN"/>
              </w:rPr>
            </w:pPr>
            <w:r w:rsidRPr="00164744">
              <w:rPr>
                <w:rFonts w:ascii="Times New Roman" w:eastAsia="Times New Roman" w:hAnsi="Times New Roman" w:cs="Times New Roman"/>
                <w:sz w:val="28"/>
                <w:szCs w:val="28"/>
                <w:lang w:val="vi-VN"/>
              </w:rPr>
              <w:lastRenderedPageBreak/>
              <w:t>Một trong những ảnh hưởng lớn và rõ rệt chính là sự ảnh hưởng về tôn giáo: Nho giáo, Phật giáo và Đạo giáo. Những tư tưởng, triết lí của các tôn giáo này ảnh hưởng sâu sắc và giữ vai trò quan trọng trong đời sống văn hóa của dân nhân ta.</w:t>
            </w:r>
          </w:p>
        </w:tc>
      </w:tr>
    </w:tbl>
    <w:p w:rsidR="00D37159" w:rsidRPr="00217F58" w:rsidRDefault="00D37159" w:rsidP="00484054">
      <w:pPr>
        <w:spacing w:after="0" w:line="240" w:lineRule="auto"/>
        <w:jc w:val="both"/>
        <w:rPr>
          <w:rFonts w:ascii="Times New Roman" w:eastAsia="Arial" w:hAnsi="Times New Roman" w:cs="Times New Roman"/>
          <w:b/>
          <w:sz w:val="28"/>
          <w:szCs w:val="28"/>
          <w:lang w:val="vi-VN"/>
        </w:rPr>
      </w:pPr>
    </w:p>
    <w:p w:rsidR="00484054" w:rsidRPr="006B3D4F" w:rsidRDefault="00FC1064" w:rsidP="00484054">
      <w:pPr>
        <w:spacing w:after="0" w:line="240" w:lineRule="auto"/>
        <w:jc w:val="both"/>
        <w:rPr>
          <w:rFonts w:ascii="Times New Roman" w:hAnsi="Times New Roman" w:cs="Times New Roman"/>
          <w:b/>
          <w:sz w:val="28"/>
          <w:szCs w:val="28"/>
          <w:lang w:val="vi-VN"/>
        </w:rPr>
      </w:pPr>
      <w:r w:rsidRPr="006B3D4F">
        <w:rPr>
          <w:rFonts w:ascii="Times New Roman" w:eastAsia="Arial" w:hAnsi="Times New Roman" w:cs="Times New Roman"/>
          <w:b/>
          <w:sz w:val="28"/>
          <w:szCs w:val="28"/>
        </w:rPr>
        <w:t>Câu 2</w:t>
      </w:r>
      <w:r w:rsidR="00484054" w:rsidRPr="006B3D4F">
        <w:rPr>
          <w:rFonts w:ascii="Times New Roman" w:eastAsia="Arial" w:hAnsi="Times New Roman" w:cs="Times New Roman"/>
          <w:b/>
          <w:sz w:val="28"/>
          <w:szCs w:val="28"/>
        </w:rPr>
        <w:t>.</w:t>
      </w:r>
      <w:r w:rsidR="00484054" w:rsidRPr="006B3D4F">
        <w:rPr>
          <w:rFonts w:ascii="Times New Roman" w:hAnsi="Times New Roman" w:cs="Times New Roman"/>
          <w:b/>
          <w:sz w:val="28"/>
          <w:szCs w:val="28"/>
        </w:rPr>
        <w:t xml:space="preserve"> Chữ viết, văn học Đông Nam Á chịu ảnh hưởng của văn hóa Ấn Độ</w:t>
      </w:r>
      <w:r w:rsidR="00484054" w:rsidRPr="006B3D4F">
        <w:rPr>
          <w:rFonts w:ascii="Times New Roman" w:hAnsi="Times New Roman" w:cs="Times New Roman"/>
          <w:b/>
          <w:sz w:val="28"/>
          <w:szCs w:val="28"/>
          <w:lang w:val="vi-VN"/>
        </w:rPr>
        <w:t xml:space="preserve"> như thế nào?</w:t>
      </w:r>
    </w:p>
    <w:p w:rsidR="007E2F82" w:rsidRPr="00204F9D" w:rsidRDefault="007E2F82" w:rsidP="007E2F82">
      <w:pPr>
        <w:jc w:val="both"/>
        <w:rPr>
          <w:rFonts w:ascii="Times New Roman" w:hAnsi="Times New Roman" w:cs="Times New Roman"/>
          <w:sz w:val="28"/>
          <w:szCs w:val="28"/>
        </w:rPr>
      </w:pPr>
      <w:r w:rsidRPr="00204F9D">
        <w:rPr>
          <w:rFonts w:ascii="Times New Roman" w:hAnsi="Times New Roman" w:cs="Times New Roman"/>
          <w:sz w:val="28"/>
          <w:szCs w:val="28"/>
        </w:rPr>
        <w:t>Trong quá trình giao lưu văn hóa, chữ viết và văn học Đông Nam Á đã tiếp nhận những ảnh hưởng văn hóa Ấn Độ.</w:t>
      </w:r>
    </w:p>
    <w:p w:rsidR="007E2F82" w:rsidRPr="007E2F82" w:rsidRDefault="007E2F82" w:rsidP="007E2F82">
      <w:pPr>
        <w:pStyle w:val="ListParagraph"/>
        <w:ind w:left="0"/>
        <w:jc w:val="both"/>
        <w:rPr>
          <w:rFonts w:ascii="Times New Roman" w:hAnsi="Times New Roman" w:cs="Times New Roman"/>
          <w:sz w:val="28"/>
          <w:szCs w:val="28"/>
        </w:rPr>
      </w:pPr>
      <w:r w:rsidRPr="007E2F82">
        <w:rPr>
          <w:rFonts w:ascii="Times New Roman" w:hAnsi="Times New Roman" w:cs="Times New Roman"/>
          <w:sz w:val="28"/>
          <w:szCs w:val="28"/>
        </w:rPr>
        <w:t>* Chữ viết:</w:t>
      </w:r>
    </w:p>
    <w:p w:rsidR="007E2F82" w:rsidRPr="007E2F82" w:rsidRDefault="007E2F82" w:rsidP="007E2F82">
      <w:pPr>
        <w:jc w:val="both"/>
        <w:rPr>
          <w:rFonts w:ascii="Times New Roman" w:eastAsia="Times New Roman" w:hAnsi="Times New Roman" w:cs="Times New Roman"/>
          <w:bCs/>
          <w:iCs/>
          <w:sz w:val="28"/>
          <w:szCs w:val="28"/>
        </w:rPr>
      </w:pPr>
      <w:r w:rsidRPr="007E2F82">
        <w:rPr>
          <w:rFonts w:ascii="Times New Roman" w:hAnsi="Times New Roman" w:cs="Times New Roman"/>
          <w:sz w:val="28"/>
          <w:szCs w:val="28"/>
        </w:rPr>
        <w:t xml:space="preserve"> </w:t>
      </w:r>
      <w:r w:rsidRPr="007E2F82">
        <w:rPr>
          <w:rFonts w:ascii="Times New Roman" w:eastAsia="Times New Roman" w:hAnsi="Times New Roman" w:cs="Times New Roman"/>
          <w:bCs/>
          <w:iCs/>
          <w:sz w:val="28"/>
          <w:szCs w:val="28"/>
          <w:lang w:val="vi-VN"/>
        </w:rPr>
        <w:t>Nhiều nhóm cư dân Đông Nam Á đã tạo ra chữ viết riêng dựa trên hệ thống chữ cổ của người Ấn Độ</w:t>
      </w:r>
    </w:p>
    <w:p w:rsidR="007E2F82" w:rsidRPr="007E2F82" w:rsidRDefault="007E2F82" w:rsidP="007E2F82">
      <w:pPr>
        <w:jc w:val="both"/>
        <w:rPr>
          <w:rFonts w:ascii="Times New Roman" w:eastAsia="Times New Roman" w:hAnsi="Times New Roman" w:cs="Times New Roman"/>
          <w:bCs/>
          <w:iCs/>
          <w:sz w:val="28"/>
          <w:szCs w:val="28"/>
          <w:lang w:val="fr-FR"/>
        </w:rPr>
      </w:pPr>
      <w:r w:rsidRPr="007E2F82">
        <w:rPr>
          <w:rFonts w:ascii="Times New Roman" w:eastAsia="Times New Roman" w:hAnsi="Times New Roman" w:cs="Times New Roman"/>
          <w:bCs/>
          <w:iCs/>
          <w:sz w:val="28"/>
          <w:szCs w:val="28"/>
          <w:lang w:val="fr-FR"/>
        </w:rPr>
        <w:t>+ Chữ Khơ – me cổ của người Khơ-me (Cam-pu-chia).</w:t>
      </w:r>
    </w:p>
    <w:p w:rsidR="007E2F82" w:rsidRPr="007E2F82" w:rsidRDefault="007E2F82" w:rsidP="007E2F82">
      <w:pPr>
        <w:jc w:val="both"/>
        <w:rPr>
          <w:rFonts w:ascii="Times New Roman" w:eastAsia="Times New Roman" w:hAnsi="Times New Roman" w:cs="Times New Roman"/>
          <w:bCs/>
          <w:iCs/>
          <w:sz w:val="28"/>
          <w:szCs w:val="28"/>
          <w:lang w:val="fr-FR"/>
        </w:rPr>
      </w:pPr>
      <w:r w:rsidRPr="007E2F82">
        <w:rPr>
          <w:rFonts w:ascii="Times New Roman" w:eastAsia="Times New Roman" w:hAnsi="Times New Roman" w:cs="Times New Roman"/>
          <w:bCs/>
          <w:iCs/>
          <w:sz w:val="28"/>
          <w:szCs w:val="28"/>
          <w:lang w:val="fr-FR"/>
        </w:rPr>
        <w:t>+ Chữ Môn cổ của người Môn (Mi-an-ma).</w:t>
      </w:r>
    </w:p>
    <w:p w:rsidR="007E2F82" w:rsidRPr="007E2F82" w:rsidRDefault="007E2F82" w:rsidP="007E2F82">
      <w:pPr>
        <w:jc w:val="both"/>
        <w:rPr>
          <w:rFonts w:ascii="Times New Roman" w:eastAsia="Times New Roman" w:hAnsi="Times New Roman" w:cs="Times New Roman"/>
          <w:bCs/>
          <w:iCs/>
          <w:sz w:val="28"/>
          <w:szCs w:val="28"/>
          <w:lang w:val="fr-FR"/>
        </w:rPr>
      </w:pPr>
      <w:r w:rsidRPr="007E2F82">
        <w:rPr>
          <w:rFonts w:ascii="Times New Roman" w:eastAsia="Times New Roman" w:hAnsi="Times New Roman" w:cs="Times New Roman"/>
          <w:bCs/>
          <w:iCs/>
          <w:sz w:val="28"/>
          <w:szCs w:val="28"/>
          <w:lang w:val="fr-FR"/>
        </w:rPr>
        <w:t>+ Chữ Mã Lai cổ của người Mã Lai.</w:t>
      </w:r>
    </w:p>
    <w:p w:rsidR="006D0478" w:rsidRDefault="007E2F82" w:rsidP="007E2F82">
      <w:pPr>
        <w:rPr>
          <w:rFonts w:eastAsia="Times New Roman" w:cs="Times New Roman"/>
          <w:bCs/>
          <w:iCs/>
          <w:szCs w:val="28"/>
          <w:lang w:val="vi-VN"/>
        </w:rPr>
      </w:pPr>
      <w:r w:rsidRPr="007E2F82">
        <w:rPr>
          <w:rFonts w:ascii="Times New Roman" w:eastAsia="Times New Roman" w:hAnsi="Times New Roman" w:cs="Times New Roman"/>
          <w:bCs/>
          <w:iCs/>
          <w:sz w:val="28"/>
          <w:szCs w:val="28"/>
          <w:lang w:val="fr-FR"/>
        </w:rPr>
        <w:t>* Văn học: Người Đông Nam Á đã tiếp thu văn học của người Ấn Độ, đặc biệt là việc phóng tác các bộ sử thi từ sử thi Ra-ma-y-a-na tạo nên các bộ sử thi tiêu biểu của dân tộc mình</w:t>
      </w:r>
      <w:r w:rsidRPr="007E2F82">
        <w:rPr>
          <w:rFonts w:ascii="Times New Roman" w:eastAsia="Times New Roman" w:hAnsi="Times New Roman" w:cs="Times New Roman"/>
          <w:bCs/>
          <w:iCs/>
          <w:sz w:val="28"/>
          <w:szCs w:val="28"/>
          <w:lang w:val="vi-VN"/>
        </w:rPr>
        <w:t xml:space="preserve"> như: </w:t>
      </w:r>
      <w:r w:rsidRPr="007E2F82">
        <w:rPr>
          <w:rFonts w:ascii="Times New Roman" w:eastAsia="Times New Roman" w:hAnsi="Times New Roman" w:cs="Times New Roman"/>
          <w:bCs/>
          <w:iCs/>
          <w:sz w:val="28"/>
          <w:szCs w:val="28"/>
          <w:lang w:val="fr-FR"/>
        </w:rPr>
        <w:t>Phạ Lắc – Phạ Lam (Lào)</w:t>
      </w:r>
      <w:r w:rsidRPr="007E2F82">
        <w:rPr>
          <w:rFonts w:ascii="Times New Roman" w:eastAsia="Times New Roman" w:hAnsi="Times New Roman" w:cs="Times New Roman"/>
          <w:bCs/>
          <w:iCs/>
          <w:sz w:val="28"/>
          <w:szCs w:val="28"/>
          <w:lang w:val="vi-VN"/>
        </w:rPr>
        <w:t xml:space="preserve">, </w:t>
      </w:r>
      <w:r w:rsidRPr="007E2F82">
        <w:rPr>
          <w:rFonts w:ascii="Times New Roman" w:eastAsia="Times New Roman" w:hAnsi="Times New Roman" w:cs="Times New Roman"/>
          <w:bCs/>
          <w:iCs/>
          <w:sz w:val="28"/>
          <w:szCs w:val="28"/>
          <w:lang w:val="fr-FR"/>
        </w:rPr>
        <w:t>Ra-ma-kien (Thái Lan)</w:t>
      </w:r>
      <w:r w:rsidRPr="007E2F82">
        <w:rPr>
          <w:rFonts w:ascii="Times New Roman" w:eastAsia="Times New Roman" w:hAnsi="Times New Roman" w:cs="Times New Roman"/>
          <w:bCs/>
          <w:iCs/>
          <w:sz w:val="28"/>
          <w:szCs w:val="28"/>
          <w:lang w:val="vi-VN"/>
        </w:rPr>
        <w:t>,</w:t>
      </w:r>
      <w:r w:rsidRPr="007E2F82">
        <w:rPr>
          <w:rFonts w:ascii="Times New Roman" w:eastAsia="Times New Roman" w:hAnsi="Times New Roman" w:cs="Times New Roman"/>
          <w:bCs/>
          <w:iCs/>
          <w:sz w:val="28"/>
          <w:szCs w:val="28"/>
          <w:lang w:val="fr-FR"/>
        </w:rPr>
        <w:t xml:space="preserve"> Ra-ma-y-a-na (In-đô-nê-xi-a</w:t>
      </w:r>
      <w:r w:rsidRPr="00BC5EC4">
        <w:rPr>
          <w:rFonts w:eastAsia="Times New Roman" w:cs="Times New Roman"/>
          <w:bCs/>
          <w:iCs/>
          <w:szCs w:val="28"/>
          <w:lang w:val="fr-FR"/>
        </w:rPr>
        <w:t>)</w:t>
      </w:r>
      <w:r>
        <w:rPr>
          <w:rFonts w:eastAsia="Times New Roman" w:cs="Times New Roman"/>
          <w:bCs/>
          <w:iCs/>
          <w:szCs w:val="28"/>
          <w:lang w:val="vi-VN"/>
        </w:rPr>
        <w:t>....</w:t>
      </w:r>
    </w:p>
    <w:p w:rsidR="003F5733" w:rsidRPr="006B3D4F" w:rsidRDefault="00612A9A" w:rsidP="00DB5F11">
      <w:pPr>
        <w:rPr>
          <w:rFonts w:ascii="Times New Roman" w:eastAsia="Arial" w:hAnsi="Times New Roman" w:cs="Times New Roman"/>
          <w:b/>
          <w:bCs/>
          <w:sz w:val="28"/>
          <w:szCs w:val="28"/>
        </w:rPr>
      </w:pPr>
      <w:r w:rsidRPr="006B3D4F">
        <w:rPr>
          <w:rFonts w:ascii="Times New Roman" w:hAnsi="Times New Roman" w:cs="Times New Roman"/>
          <w:b/>
          <w:sz w:val="28"/>
          <w:szCs w:val="28"/>
        </w:rPr>
        <w:t>Câu 3.</w:t>
      </w:r>
      <w:r w:rsidR="00D63676" w:rsidRPr="006B3D4F">
        <w:rPr>
          <w:rFonts w:ascii="Times New Roman" w:eastAsia="Arial" w:hAnsi="Times New Roman" w:cs="Times New Roman"/>
          <w:b/>
          <w:bCs/>
          <w:sz w:val="28"/>
          <w:szCs w:val="28"/>
        </w:rPr>
        <w:t>Điều kiện tự nhiên</w:t>
      </w:r>
      <w:r w:rsidR="00D63676" w:rsidRPr="006B3D4F">
        <w:rPr>
          <w:rFonts w:ascii="Times New Roman" w:eastAsia="Arial" w:hAnsi="Times New Roman" w:cs="Times New Roman"/>
          <w:b/>
          <w:bCs/>
          <w:sz w:val="28"/>
          <w:szCs w:val="28"/>
        </w:rPr>
        <w:t xml:space="preserve"> của hy lạp cổ đại</w:t>
      </w:r>
    </w:p>
    <w:p w:rsidR="00DB5F11" w:rsidRPr="003F5733" w:rsidRDefault="00DB5F11" w:rsidP="00DB5F11">
      <w:pPr>
        <w:rPr>
          <w:rFonts w:ascii="Times New Roman" w:eastAsia="Arial" w:hAnsi="Times New Roman" w:cs="Times New Roman"/>
          <w:color w:val="000000"/>
          <w:sz w:val="28"/>
          <w:szCs w:val="28"/>
          <w:lang w:val="vi-VN"/>
        </w:rPr>
      </w:pPr>
      <w:r>
        <w:rPr>
          <w:rFonts w:ascii="Times New Roman" w:eastAsia="Arial" w:hAnsi="Times New Roman" w:cs="Times New Roman"/>
          <w:color w:val="000000"/>
          <w:sz w:val="28"/>
          <w:szCs w:val="28"/>
          <w:lang w:val="vi-VN"/>
        </w:rPr>
        <w:t xml:space="preserve">- </w:t>
      </w:r>
      <w:r w:rsidRPr="003B4B20">
        <w:rPr>
          <w:rFonts w:ascii="Times New Roman" w:eastAsia="Arial" w:hAnsi="Times New Roman" w:cs="Times New Roman"/>
          <w:color w:val="000000"/>
          <w:sz w:val="28"/>
          <w:szCs w:val="28"/>
        </w:rPr>
        <w:t>Phạm vi lãnh thổ Hy Lạp cổ đại rộng lớn hơn ngày nay</w:t>
      </w:r>
      <w:r>
        <w:rPr>
          <w:rFonts w:ascii="Times New Roman" w:eastAsia="Arial" w:hAnsi="Times New Roman" w:cs="Times New Roman"/>
          <w:color w:val="000000"/>
          <w:sz w:val="28"/>
          <w:szCs w:val="28"/>
          <w:lang w:val="vi-VN"/>
        </w:rPr>
        <w:t>.</w:t>
      </w:r>
    </w:p>
    <w:p w:rsidR="00DB5F11" w:rsidRPr="003B4B20" w:rsidRDefault="00DB5F11" w:rsidP="00DB5F11">
      <w:pPr>
        <w:keepNext/>
        <w:widowControl w:val="0"/>
        <w:tabs>
          <w:tab w:val="left" w:pos="759"/>
        </w:tabs>
        <w:spacing w:line="240" w:lineRule="auto"/>
        <w:rPr>
          <w:rFonts w:ascii="Times New Roman" w:eastAsia="Arial" w:hAnsi="Times New Roman" w:cs="Times New Roman"/>
          <w:sz w:val="28"/>
          <w:szCs w:val="28"/>
        </w:rPr>
      </w:pPr>
      <w:r>
        <w:rPr>
          <w:rFonts w:ascii="Times New Roman" w:eastAsia="Arial" w:hAnsi="Times New Roman" w:cs="Times New Roman"/>
          <w:color w:val="000000"/>
          <w:sz w:val="28"/>
          <w:szCs w:val="28"/>
          <w:lang w:val="vi-VN"/>
        </w:rPr>
        <w:lastRenderedPageBreak/>
        <w:t xml:space="preserve">- </w:t>
      </w:r>
      <w:r w:rsidRPr="003B4B20">
        <w:rPr>
          <w:rFonts w:ascii="Times New Roman" w:eastAsia="Arial" w:hAnsi="Times New Roman" w:cs="Times New Roman"/>
          <w:color w:val="000000"/>
          <w:sz w:val="28"/>
          <w:szCs w:val="28"/>
        </w:rPr>
        <w:t>Điều kiện tự nhiên nổi bật của Hy Lạp:</w:t>
      </w:r>
    </w:p>
    <w:p w:rsidR="00DB5F11" w:rsidRPr="003B4B20" w:rsidRDefault="00DB5F11" w:rsidP="00DB5F11">
      <w:pPr>
        <w:keepNext/>
        <w:widowControl w:val="0"/>
        <w:jc w:val="both"/>
        <w:rPr>
          <w:rFonts w:ascii="Times New Roman" w:eastAsia="Arial" w:hAnsi="Times New Roman" w:cs="Times New Roman"/>
          <w:sz w:val="28"/>
          <w:szCs w:val="28"/>
        </w:rPr>
      </w:pPr>
      <w:r w:rsidRPr="003B4B20">
        <w:rPr>
          <w:rFonts w:ascii="Times New Roman" w:eastAsia="Arial" w:hAnsi="Times New Roman" w:cs="Times New Roman"/>
          <w:color w:val="000000"/>
          <w:sz w:val="28"/>
          <w:szCs w:val="28"/>
        </w:rPr>
        <w:t>+ Địa hình bị chia cắt</w:t>
      </w:r>
      <w:r>
        <w:rPr>
          <w:rFonts w:ascii="Times New Roman" w:eastAsia="Arial" w:hAnsi="Times New Roman" w:cs="Times New Roman"/>
          <w:color w:val="000000"/>
          <w:sz w:val="28"/>
          <w:szCs w:val="28"/>
          <w:lang w:val="vi-VN"/>
        </w:rPr>
        <w:t>,</w:t>
      </w:r>
      <w:r w:rsidRPr="003B4B20">
        <w:rPr>
          <w:rFonts w:ascii="Times New Roman" w:eastAsia="Arial" w:hAnsi="Times New Roman" w:cs="Times New Roman"/>
          <w:color w:val="000000"/>
          <w:sz w:val="28"/>
          <w:szCs w:val="28"/>
        </w:rPr>
        <w:t xml:space="preserve"> đ</w:t>
      </w:r>
      <w:r>
        <w:rPr>
          <w:rFonts w:ascii="Times New Roman" w:eastAsia="Arial" w:hAnsi="Times New Roman" w:cs="Times New Roman"/>
          <w:color w:val="000000"/>
          <w:sz w:val="28"/>
          <w:szCs w:val="28"/>
          <w:lang w:val="vi-VN"/>
        </w:rPr>
        <w:t>ồ</w:t>
      </w:r>
      <w:r w:rsidRPr="003B4B20">
        <w:rPr>
          <w:rFonts w:ascii="Times New Roman" w:eastAsia="Arial" w:hAnsi="Times New Roman" w:cs="Times New Roman"/>
          <w:color w:val="000000"/>
          <w:sz w:val="28"/>
          <w:szCs w:val="28"/>
        </w:rPr>
        <w:t>ng bằng nhỏ hẹp</w:t>
      </w:r>
      <w:r>
        <w:rPr>
          <w:rFonts w:ascii="Times New Roman" w:eastAsia="Arial" w:hAnsi="Times New Roman" w:cs="Times New Roman"/>
          <w:color w:val="000000"/>
          <w:sz w:val="28"/>
          <w:szCs w:val="28"/>
          <w:lang w:val="vi-VN"/>
        </w:rPr>
        <w:t xml:space="preserve">, </w:t>
      </w:r>
      <w:r w:rsidRPr="003B4B20">
        <w:rPr>
          <w:rFonts w:ascii="Times New Roman" w:eastAsia="Arial" w:hAnsi="Times New Roman" w:cs="Times New Roman"/>
          <w:color w:val="000000"/>
          <w:sz w:val="28"/>
          <w:szCs w:val="28"/>
        </w:rPr>
        <w:t xml:space="preserve">đất </w:t>
      </w:r>
      <w:proofErr w:type="gramStart"/>
      <w:r w:rsidRPr="003B4B20">
        <w:rPr>
          <w:rFonts w:ascii="Times New Roman" w:eastAsia="Arial" w:hAnsi="Times New Roman" w:cs="Times New Roman"/>
          <w:color w:val="000000"/>
          <w:sz w:val="28"/>
          <w:szCs w:val="28"/>
        </w:rPr>
        <w:t>đai</w:t>
      </w:r>
      <w:proofErr w:type="gramEnd"/>
      <w:r w:rsidRPr="003B4B20">
        <w:rPr>
          <w:rFonts w:ascii="Times New Roman" w:eastAsia="Arial" w:hAnsi="Times New Roman" w:cs="Times New Roman"/>
          <w:color w:val="000000"/>
          <w:sz w:val="28"/>
          <w:szCs w:val="28"/>
        </w:rPr>
        <w:t xml:space="preserve"> canh tác ít, không màu mỡ nên không thuận lợi cho nông nghiệp trồng lương thực.</w:t>
      </w:r>
    </w:p>
    <w:p w:rsidR="00DB5F11" w:rsidRPr="00DE036E" w:rsidRDefault="00DB5F11" w:rsidP="00DB5F11">
      <w:pPr>
        <w:keepNext/>
        <w:widowControl w:val="0"/>
        <w:jc w:val="both"/>
        <w:rPr>
          <w:rFonts w:ascii="Times New Roman" w:eastAsia="Arial" w:hAnsi="Times New Roman" w:cs="Times New Roman"/>
          <w:sz w:val="28"/>
          <w:szCs w:val="28"/>
          <w:lang w:val="vi-VN"/>
        </w:rPr>
      </w:pPr>
      <w:r w:rsidRPr="003B4B20">
        <w:rPr>
          <w:rFonts w:ascii="Times New Roman" w:eastAsia="Arial" w:hAnsi="Times New Roman" w:cs="Times New Roman"/>
          <w:color w:val="000000"/>
          <w:sz w:val="28"/>
          <w:szCs w:val="28"/>
        </w:rPr>
        <w:t xml:space="preserve">+ Đường bờ biển gồ ghề, có nhiều vũng, vịnh thích hợp cho việc lập những hải cảng </w:t>
      </w:r>
      <w:proofErr w:type="gramStart"/>
      <w:r w:rsidRPr="003B4B20">
        <w:rPr>
          <w:rFonts w:ascii="Times New Roman" w:eastAsia="Arial" w:hAnsi="Times New Roman" w:cs="Times New Roman"/>
          <w:color w:val="000000"/>
          <w:sz w:val="28"/>
          <w:szCs w:val="28"/>
        </w:rPr>
        <w:t>buôn</w:t>
      </w:r>
      <w:proofErr w:type="gramEnd"/>
      <w:r w:rsidRPr="003B4B20">
        <w:rPr>
          <w:rFonts w:ascii="Times New Roman" w:eastAsia="Arial" w:hAnsi="Times New Roman" w:cs="Times New Roman"/>
          <w:color w:val="000000"/>
          <w:sz w:val="28"/>
          <w:szCs w:val="28"/>
        </w:rPr>
        <w:t xml:space="preserve"> bán</w:t>
      </w:r>
      <w:r>
        <w:rPr>
          <w:rFonts w:ascii="Times New Roman" w:eastAsia="Arial" w:hAnsi="Times New Roman" w:cs="Times New Roman"/>
          <w:color w:val="000000"/>
          <w:sz w:val="28"/>
          <w:szCs w:val="28"/>
          <w:lang w:val="vi-VN"/>
        </w:rPr>
        <w:t>.</w:t>
      </w:r>
    </w:p>
    <w:p w:rsidR="00DB5F11" w:rsidRDefault="00DB5F11" w:rsidP="00DB5F11">
      <w:pPr>
        <w:keepNext/>
        <w:widowControl w:val="0"/>
        <w:jc w:val="both"/>
        <w:rPr>
          <w:rFonts w:ascii="Times New Roman" w:eastAsia="Arial" w:hAnsi="Times New Roman" w:cs="Times New Roman"/>
          <w:color w:val="000000"/>
          <w:sz w:val="28"/>
          <w:szCs w:val="28"/>
        </w:rPr>
      </w:pPr>
      <w:r w:rsidRPr="003B4B20">
        <w:rPr>
          <w:rFonts w:ascii="Times New Roman" w:eastAsia="Arial" w:hAnsi="Times New Roman" w:cs="Times New Roman"/>
          <w:color w:val="000000"/>
          <w:sz w:val="28"/>
          <w:szCs w:val="28"/>
        </w:rPr>
        <w:t xml:space="preserve">+ Nhiều khoáng sản nên thủ công nghiệp, luyện </w:t>
      </w:r>
      <w:proofErr w:type="gramStart"/>
      <w:r w:rsidRPr="003B4B20">
        <w:rPr>
          <w:rFonts w:ascii="Times New Roman" w:eastAsia="Arial" w:hAnsi="Times New Roman" w:cs="Times New Roman"/>
          <w:color w:val="000000"/>
          <w:sz w:val="28"/>
          <w:szCs w:val="28"/>
        </w:rPr>
        <w:t>kim</w:t>
      </w:r>
      <w:proofErr w:type="gramEnd"/>
      <w:r w:rsidRPr="003B4B20">
        <w:rPr>
          <w:rFonts w:ascii="Times New Roman" w:eastAsia="Arial" w:hAnsi="Times New Roman" w:cs="Times New Roman"/>
          <w:color w:val="000000"/>
          <w:sz w:val="28"/>
          <w:szCs w:val="28"/>
        </w:rPr>
        <w:t xml:space="preserve"> rất phát triển.</w:t>
      </w:r>
    </w:p>
    <w:p w:rsidR="004E6D4D" w:rsidRPr="003F5733" w:rsidRDefault="004E6D4D" w:rsidP="004E6D4D">
      <w:pPr>
        <w:keepNext/>
        <w:widowControl w:val="0"/>
        <w:jc w:val="both"/>
        <w:rPr>
          <w:rFonts w:ascii="Times New Roman" w:eastAsia="Arial" w:hAnsi="Times New Roman" w:cs="Times New Roman"/>
          <w:b/>
          <w:bCs/>
          <w:iCs/>
          <w:sz w:val="28"/>
          <w:szCs w:val="28"/>
          <w:lang w:val="vi-VN"/>
        </w:rPr>
      </w:pPr>
      <w:r w:rsidRPr="00DE036E">
        <w:rPr>
          <w:rFonts w:ascii="Times New Roman" w:eastAsia="Arial" w:hAnsi="Times New Roman" w:cs="Times New Roman"/>
          <w:b/>
          <w:bCs/>
          <w:i/>
          <w:iCs/>
          <w:color w:val="002060"/>
          <w:sz w:val="28"/>
          <w:szCs w:val="28"/>
          <w:lang w:val="vi-VN"/>
        </w:rPr>
        <w:t xml:space="preserve"> </w:t>
      </w:r>
      <w:r w:rsidRPr="003F5733">
        <w:rPr>
          <w:rFonts w:ascii="Times New Roman" w:eastAsia="Arial" w:hAnsi="Times New Roman" w:cs="Times New Roman"/>
          <w:b/>
          <w:bCs/>
          <w:iCs/>
          <w:sz w:val="28"/>
          <w:szCs w:val="28"/>
          <w:lang w:val="vi-VN"/>
        </w:rPr>
        <w:t>La Mã cổ đại</w:t>
      </w:r>
    </w:p>
    <w:p w:rsidR="004E6D4D" w:rsidRPr="003B4B20" w:rsidRDefault="004E6D4D" w:rsidP="004E6D4D">
      <w:pPr>
        <w:keepNext/>
        <w:widowControl w:val="0"/>
        <w:tabs>
          <w:tab w:val="left" w:pos="739"/>
        </w:tabs>
        <w:spacing w:before="60"/>
        <w:jc w:val="both"/>
        <w:rPr>
          <w:rFonts w:ascii="Times New Roman" w:eastAsia="Arial" w:hAnsi="Times New Roman" w:cs="Times New Roman"/>
          <w:sz w:val="28"/>
          <w:szCs w:val="28"/>
        </w:rPr>
      </w:pPr>
      <w:bookmarkStart w:id="0" w:name="bookmark590"/>
      <w:bookmarkEnd w:id="0"/>
      <w:r>
        <w:rPr>
          <w:rFonts w:ascii="Times New Roman" w:eastAsia="Arial" w:hAnsi="Times New Roman" w:cs="Times New Roman"/>
          <w:color w:val="000000"/>
          <w:sz w:val="28"/>
          <w:szCs w:val="28"/>
          <w:lang w:val="vi-VN"/>
        </w:rPr>
        <w:t xml:space="preserve">- </w:t>
      </w:r>
      <w:r w:rsidRPr="003B4B20">
        <w:rPr>
          <w:rFonts w:ascii="Times New Roman" w:eastAsia="Arial" w:hAnsi="Times New Roman" w:cs="Times New Roman"/>
          <w:color w:val="000000"/>
          <w:sz w:val="28"/>
          <w:szCs w:val="28"/>
        </w:rPr>
        <w:t>Điều kiện tự nhiên nổi bật của La Mã:</w:t>
      </w:r>
    </w:p>
    <w:p w:rsidR="004E6D4D" w:rsidRPr="003B4B20" w:rsidRDefault="004E6D4D" w:rsidP="004E6D4D">
      <w:pPr>
        <w:keepNext/>
        <w:widowControl w:val="0"/>
        <w:jc w:val="both"/>
        <w:rPr>
          <w:rFonts w:ascii="Times New Roman" w:eastAsia="Arial" w:hAnsi="Times New Roman" w:cs="Times New Roman"/>
          <w:sz w:val="28"/>
          <w:szCs w:val="28"/>
        </w:rPr>
      </w:pPr>
      <w:r w:rsidRPr="003B4B20">
        <w:rPr>
          <w:rFonts w:ascii="Times New Roman" w:eastAsia="Arial" w:hAnsi="Times New Roman" w:cs="Times New Roman"/>
          <w:color w:val="000000"/>
          <w:sz w:val="28"/>
          <w:szCs w:val="28"/>
        </w:rPr>
        <w:t>+ Vị trí: Nhà nước La Mã cổ đại được hình thành trên bán đảo I-ta-li-a (ở Nam Âu) sau được mở rộng ra trên phần lãnh thổ của cả ba châu lục Âu, Á, Phi.</w:t>
      </w:r>
    </w:p>
    <w:p w:rsidR="004E6D4D" w:rsidRPr="003B4B20" w:rsidRDefault="004E6D4D" w:rsidP="004E6D4D">
      <w:pPr>
        <w:keepNext/>
        <w:widowControl w:val="0"/>
        <w:jc w:val="both"/>
        <w:rPr>
          <w:rFonts w:ascii="Times New Roman" w:eastAsia="Arial" w:hAnsi="Times New Roman" w:cs="Times New Roman"/>
          <w:sz w:val="28"/>
          <w:szCs w:val="28"/>
        </w:rPr>
      </w:pPr>
      <w:r w:rsidRPr="003B4B20">
        <w:rPr>
          <w:rFonts w:ascii="Times New Roman" w:eastAsia="Arial" w:hAnsi="Times New Roman" w:cs="Times New Roman"/>
          <w:color w:val="000000"/>
          <w:sz w:val="28"/>
          <w:szCs w:val="28"/>
        </w:rPr>
        <w:t>+ Đường bờ biển phía nam có nhiều vịnh, hải cảng.</w:t>
      </w:r>
    </w:p>
    <w:p w:rsidR="004E6D4D" w:rsidRPr="003B4B20" w:rsidRDefault="004E6D4D" w:rsidP="004E6D4D">
      <w:pPr>
        <w:keepNext/>
        <w:widowControl w:val="0"/>
        <w:jc w:val="both"/>
        <w:rPr>
          <w:rFonts w:ascii="Times New Roman" w:eastAsia="Arial" w:hAnsi="Times New Roman" w:cs="Times New Roman"/>
          <w:sz w:val="28"/>
          <w:szCs w:val="28"/>
        </w:rPr>
      </w:pPr>
      <w:r w:rsidRPr="003B4B20">
        <w:rPr>
          <w:rFonts w:ascii="Times New Roman" w:eastAsia="Arial" w:hAnsi="Times New Roman" w:cs="Times New Roman"/>
          <w:color w:val="000000"/>
          <w:sz w:val="28"/>
          <w:szCs w:val="28"/>
        </w:rPr>
        <w:t xml:space="preserve">+ Ở thời kì đế quốc, đất </w:t>
      </w:r>
      <w:proofErr w:type="gramStart"/>
      <w:r w:rsidRPr="003B4B20">
        <w:rPr>
          <w:rFonts w:ascii="Times New Roman" w:eastAsia="Arial" w:hAnsi="Times New Roman" w:cs="Times New Roman"/>
          <w:color w:val="000000"/>
          <w:sz w:val="28"/>
          <w:szCs w:val="28"/>
        </w:rPr>
        <w:t>đai</w:t>
      </w:r>
      <w:proofErr w:type="gramEnd"/>
      <w:r w:rsidRPr="003B4B20">
        <w:rPr>
          <w:rFonts w:ascii="Times New Roman" w:eastAsia="Arial" w:hAnsi="Times New Roman" w:cs="Times New Roman"/>
          <w:color w:val="000000"/>
          <w:sz w:val="28"/>
          <w:szCs w:val="28"/>
        </w:rPr>
        <w:t xml:space="preserve"> được mở rộng, có nhiều đồng bằng và đống cỏ rộng lớn nên trồng trọt và chăn nuôi có điều kiện phát triển.</w:t>
      </w:r>
    </w:p>
    <w:p w:rsidR="00DB5F11" w:rsidRDefault="004E6D4D" w:rsidP="004E6D4D">
      <w:pPr>
        <w:keepNext/>
        <w:widowControl w:val="0"/>
        <w:ind w:firstLine="440"/>
        <w:jc w:val="both"/>
        <w:rPr>
          <w:rFonts w:ascii="Times New Roman" w:eastAsia="Arial" w:hAnsi="Times New Roman" w:cs="Times New Roman"/>
          <w:sz w:val="28"/>
          <w:szCs w:val="28"/>
        </w:rPr>
      </w:pPr>
      <w:r w:rsidRPr="003B4B20">
        <w:rPr>
          <w:rFonts w:ascii="Times New Roman" w:eastAsia="Arial" w:hAnsi="Times New Roman" w:cs="Times New Roman"/>
          <w:color w:val="000000"/>
          <w:sz w:val="28"/>
          <w:szCs w:val="28"/>
        </w:rPr>
        <w:t xml:space="preserve">+ Có nhiều khoáng sản nên nghề luyện </w:t>
      </w:r>
      <w:proofErr w:type="gramStart"/>
      <w:r w:rsidRPr="003B4B20">
        <w:rPr>
          <w:rFonts w:ascii="Times New Roman" w:eastAsia="Arial" w:hAnsi="Times New Roman" w:cs="Times New Roman"/>
          <w:color w:val="000000"/>
          <w:sz w:val="28"/>
          <w:szCs w:val="28"/>
        </w:rPr>
        <w:t>kim</w:t>
      </w:r>
      <w:proofErr w:type="gramEnd"/>
      <w:r w:rsidRPr="003B4B20">
        <w:rPr>
          <w:rFonts w:ascii="Times New Roman" w:eastAsia="Arial" w:hAnsi="Times New Roman" w:cs="Times New Roman"/>
          <w:color w:val="000000"/>
          <w:sz w:val="28"/>
          <w:szCs w:val="28"/>
        </w:rPr>
        <w:t xml:space="preserve"> phát triển.</w:t>
      </w:r>
    </w:p>
    <w:p w:rsidR="00980469" w:rsidRDefault="00B94755" w:rsidP="00DB5F11">
      <w:pPr>
        <w:keepNext/>
        <w:widowControl w:val="0"/>
        <w:ind w:firstLine="440"/>
        <w:jc w:val="both"/>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p>
    <w:p w:rsidR="00DB5F11" w:rsidRPr="00B94755" w:rsidRDefault="00B94755" w:rsidP="00DB5F11">
      <w:pPr>
        <w:keepNext/>
        <w:widowControl w:val="0"/>
        <w:ind w:firstLine="440"/>
        <w:jc w:val="both"/>
        <w:rPr>
          <w:rFonts w:ascii="Times New Roman" w:eastAsia="Arial" w:hAnsi="Times New Roman" w:cs="Times New Roman"/>
          <w:b/>
          <w:sz w:val="40"/>
          <w:szCs w:val="40"/>
        </w:rPr>
      </w:pPr>
      <w:r>
        <w:rPr>
          <w:rFonts w:ascii="Times New Roman" w:eastAsia="Arial" w:hAnsi="Times New Roman" w:cs="Times New Roman"/>
          <w:b/>
          <w:sz w:val="28"/>
          <w:szCs w:val="28"/>
        </w:rPr>
        <w:t xml:space="preserve">                                                         </w:t>
      </w:r>
      <w:r w:rsidR="00DB5F11" w:rsidRPr="00B94755">
        <w:rPr>
          <w:rFonts w:ascii="Times New Roman" w:eastAsia="Arial" w:hAnsi="Times New Roman" w:cs="Times New Roman"/>
          <w:b/>
          <w:sz w:val="40"/>
          <w:szCs w:val="40"/>
        </w:rPr>
        <w:t>II. SỬ 7</w:t>
      </w:r>
    </w:p>
    <w:p w:rsidR="00DB5F11" w:rsidRDefault="00DB5F11" w:rsidP="00DB5F11">
      <w:pPr>
        <w:keepNext/>
        <w:widowControl w:val="0"/>
        <w:ind w:firstLine="440"/>
        <w:jc w:val="both"/>
        <w:rPr>
          <w:rFonts w:ascii="Times New Roman" w:eastAsia="Arial" w:hAnsi="Times New Roman" w:cs="Times New Roman"/>
          <w:sz w:val="28"/>
          <w:szCs w:val="28"/>
        </w:rPr>
      </w:pPr>
    </w:p>
    <w:p w:rsidR="003A2A28" w:rsidRPr="003A2A28" w:rsidRDefault="003A2A28" w:rsidP="003A2A28">
      <w:pPr>
        <w:spacing w:after="0"/>
        <w:ind w:left="48" w:right="48"/>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Câu 1: </w:t>
      </w:r>
    </w:p>
    <w:p w:rsidR="003A2A28" w:rsidRPr="00980469" w:rsidRDefault="003A2A28" w:rsidP="00980469">
      <w:pPr>
        <w:spacing w:after="0"/>
        <w:ind w:right="48"/>
        <w:rPr>
          <w:rFonts w:ascii="Times New Roman" w:eastAsia="Times New Roman" w:hAnsi="Times New Roman" w:cs="Times New Roman"/>
          <w:b/>
          <w:bCs/>
          <w:color w:val="000000"/>
          <w:sz w:val="28"/>
          <w:szCs w:val="28"/>
        </w:rPr>
      </w:pPr>
      <w:r w:rsidRPr="00980469">
        <w:rPr>
          <w:rFonts w:ascii="Times New Roman" w:eastAsia="Times New Roman" w:hAnsi="Times New Roman" w:cs="Times New Roman"/>
          <w:b/>
          <w:bCs/>
          <w:color w:val="000000"/>
          <w:sz w:val="28"/>
          <w:szCs w:val="28"/>
        </w:rPr>
        <w:t xml:space="preserve">Hãy lý giải quá trình hình thành và phát triển của các vương quốc phong kiến Đông Nam Á từ nữa sau thế kỷ X đến đầu thế kỷ </w:t>
      </w:r>
      <w:proofErr w:type="gramStart"/>
      <w:r w:rsidRPr="00980469">
        <w:rPr>
          <w:rFonts w:ascii="Times New Roman" w:eastAsia="Times New Roman" w:hAnsi="Times New Roman" w:cs="Times New Roman"/>
          <w:b/>
          <w:bCs/>
          <w:color w:val="000000"/>
          <w:sz w:val="28"/>
          <w:szCs w:val="28"/>
        </w:rPr>
        <w:t>XVI ?</w:t>
      </w:r>
      <w:proofErr w:type="gramEnd"/>
    </w:p>
    <w:p w:rsidR="003A2A28" w:rsidRPr="00980469" w:rsidRDefault="003A2A28" w:rsidP="00980469">
      <w:pPr>
        <w:spacing w:after="0"/>
        <w:ind w:left="709" w:right="48"/>
        <w:rPr>
          <w:rFonts w:ascii="Times New Roman" w:eastAsia="Times New Roman" w:hAnsi="Times New Roman" w:cs="Times New Roman"/>
          <w:b/>
          <w:bCs/>
          <w:color w:val="000000"/>
          <w:sz w:val="28"/>
          <w:szCs w:val="28"/>
        </w:rPr>
      </w:pPr>
    </w:p>
    <w:tbl>
      <w:tblPr>
        <w:tblStyle w:val="TableGrid1"/>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6"/>
      </w:tblGrid>
      <w:tr w:rsidR="00881913" w:rsidRPr="00881913" w:rsidTr="005C6967">
        <w:trPr>
          <w:trHeight w:val="559"/>
        </w:trPr>
        <w:tc>
          <w:tcPr>
            <w:tcW w:w="9126" w:type="dxa"/>
          </w:tcPr>
          <w:p w:rsidR="00881913" w:rsidRPr="00881913" w:rsidRDefault="00881913" w:rsidP="00CC191E">
            <w:pPr>
              <w:rPr>
                <w:rFonts w:ascii="Times New Roman" w:hAnsi="Times New Roman" w:cs="Times New Roman"/>
                <w:b/>
                <w:i/>
                <w:sz w:val="28"/>
                <w:szCs w:val="28"/>
              </w:rPr>
            </w:pPr>
            <w:r w:rsidRPr="00881913">
              <w:rPr>
                <w:rFonts w:ascii="Times New Roman" w:eastAsia="Times New Roman" w:hAnsi="Times New Roman" w:cs="Times New Roman"/>
                <w:bCs/>
                <w:color w:val="000000"/>
                <w:sz w:val="28"/>
                <w:szCs w:val="28"/>
              </w:rPr>
              <w:t xml:space="preserve">Sự hình thành và phát triển của các vương quốc phong kiến Đông Nam Á từ nữa sau thế kỷ X đến đầu thế kỷ XVI </w:t>
            </w:r>
          </w:p>
        </w:tc>
      </w:tr>
      <w:tr w:rsidR="00881913" w:rsidRPr="00881913" w:rsidTr="005C6967">
        <w:trPr>
          <w:trHeight w:val="559"/>
        </w:trPr>
        <w:tc>
          <w:tcPr>
            <w:tcW w:w="9126" w:type="dxa"/>
          </w:tcPr>
          <w:p w:rsidR="00881913" w:rsidRPr="00881913" w:rsidRDefault="00881913" w:rsidP="00CC191E">
            <w:pPr>
              <w:rPr>
                <w:rFonts w:ascii="Times New Roman" w:eastAsia="Times New Roman" w:hAnsi="Times New Roman" w:cs="Times New Roman"/>
                <w:color w:val="000000"/>
                <w:sz w:val="28"/>
                <w:szCs w:val="28"/>
                <w:lang w:eastAsia="ja-JP"/>
              </w:rPr>
            </w:pPr>
            <w:r w:rsidRPr="00881913">
              <w:rPr>
                <w:rFonts w:ascii="Times New Roman" w:eastAsia="Times New Roman" w:hAnsi="Times New Roman" w:cs="Times New Roman"/>
                <w:color w:val="000000"/>
                <w:sz w:val="28"/>
                <w:szCs w:val="28"/>
                <w:lang w:eastAsia="ja-JP"/>
              </w:rPr>
              <w:t xml:space="preserve">- Từ khoảng nửa sau thế kỉ X đến thế kỉ XIII: </w:t>
            </w:r>
          </w:p>
        </w:tc>
      </w:tr>
      <w:tr w:rsidR="00881913" w:rsidRPr="00881913" w:rsidTr="005C6967">
        <w:trPr>
          <w:trHeight w:val="696"/>
        </w:trPr>
        <w:tc>
          <w:tcPr>
            <w:tcW w:w="9126" w:type="dxa"/>
          </w:tcPr>
          <w:p w:rsidR="00881913" w:rsidRPr="00881913" w:rsidRDefault="00881913" w:rsidP="00CC191E">
            <w:pPr>
              <w:jc w:val="both"/>
              <w:rPr>
                <w:rFonts w:ascii="Times New Roman" w:eastAsia="Times New Roman" w:hAnsi="Times New Roman" w:cs="Times New Roman"/>
                <w:color w:val="000000"/>
                <w:sz w:val="28"/>
                <w:szCs w:val="28"/>
                <w:lang w:eastAsia="ja-JP"/>
              </w:rPr>
            </w:pPr>
            <w:r w:rsidRPr="00881913">
              <w:rPr>
                <w:rFonts w:ascii="Times New Roman" w:eastAsia="Times New Roman" w:hAnsi="Times New Roman" w:cs="Times New Roman"/>
                <w:color w:val="000000"/>
                <w:sz w:val="28"/>
                <w:szCs w:val="28"/>
                <w:lang w:eastAsia="ja-JP"/>
              </w:rPr>
              <w:lastRenderedPageBreak/>
              <w:t>+ Trên lưu vực sông I-ra-oa-đi, Vương quốc Pa-gan đã phát triển và thống nhất lãnh thổ, mở đầu cho quá trình hình thành và phát triển của Vương quốc Mi-an-ma.</w:t>
            </w:r>
          </w:p>
        </w:tc>
      </w:tr>
      <w:tr w:rsidR="00881913" w:rsidRPr="00881913" w:rsidTr="005C6967">
        <w:trPr>
          <w:trHeight w:val="696"/>
        </w:trPr>
        <w:tc>
          <w:tcPr>
            <w:tcW w:w="9126" w:type="dxa"/>
          </w:tcPr>
          <w:p w:rsidR="00881913" w:rsidRPr="00881913" w:rsidRDefault="00881913" w:rsidP="00CC191E">
            <w:pPr>
              <w:jc w:val="both"/>
              <w:rPr>
                <w:rFonts w:ascii="Times New Roman" w:eastAsia="Times New Roman" w:hAnsi="Times New Roman" w:cs="Times New Roman"/>
                <w:color w:val="000000"/>
                <w:sz w:val="28"/>
                <w:szCs w:val="28"/>
                <w:lang w:eastAsia="ja-JP"/>
              </w:rPr>
            </w:pPr>
            <w:r w:rsidRPr="00881913">
              <w:rPr>
                <w:rFonts w:ascii="Times New Roman" w:eastAsia="Times New Roman" w:hAnsi="Times New Roman" w:cs="Times New Roman"/>
                <w:color w:val="000000"/>
                <w:sz w:val="28"/>
                <w:szCs w:val="28"/>
                <w:lang w:eastAsia="ja-JP"/>
              </w:rPr>
              <w:t xml:space="preserve">+ </w:t>
            </w:r>
            <w:r w:rsidRPr="00881913">
              <w:rPr>
                <w:rFonts w:ascii="Times New Roman" w:hAnsi="Times New Roman" w:cs="Times New Roman"/>
                <w:color w:val="000000"/>
                <w:sz w:val="28"/>
                <w:szCs w:val="28"/>
                <w:shd w:val="clear" w:color="auto" w:fill="FFFFFF"/>
              </w:rPr>
              <w:t>Trên bán đảo Đông Dương, ngoài Đại Việt và Chăm-pa, Vương quốc Campuchia của người Khơ-me trở nên cường thịnh.</w:t>
            </w:r>
          </w:p>
        </w:tc>
      </w:tr>
      <w:tr w:rsidR="00881913" w:rsidRPr="00881913" w:rsidTr="005C6967">
        <w:trPr>
          <w:trHeight w:val="696"/>
        </w:trPr>
        <w:tc>
          <w:tcPr>
            <w:tcW w:w="9126" w:type="dxa"/>
          </w:tcPr>
          <w:p w:rsidR="00881913" w:rsidRPr="00881913" w:rsidRDefault="00881913" w:rsidP="00CC191E">
            <w:pPr>
              <w:jc w:val="both"/>
              <w:rPr>
                <w:rFonts w:ascii="Times New Roman" w:eastAsia="Times New Roman" w:hAnsi="Times New Roman" w:cs="Times New Roman"/>
                <w:color w:val="000000"/>
                <w:sz w:val="28"/>
                <w:szCs w:val="28"/>
                <w:lang w:eastAsia="ja-JP"/>
              </w:rPr>
            </w:pPr>
            <w:r w:rsidRPr="00881913">
              <w:rPr>
                <w:rFonts w:ascii="Times New Roman" w:hAnsi="Times New Roman" w:cs="Times New Roman"/>
                <w:color w:val="000000"/>
                <w:sz w:val="28"/>
                <w:szCs w:val="28"/>
                <w:shd w:val="clear" w:color="auto" w:fill="FFFFFF"/>
              </w:rPr>
              <w:t>- Vào thế kỉ XIII, quân Mông – Nguyên mở rộng xâm lược xuống Đông Nam Á. Nhu cầu liên kết giữa các quốc gia nhỏ và các tộc người để chiến đấu chống ngoại xâm đã dẫn đến sự hình thành các quốc gia phong kiến thống nhất.</w:t>
            </w:r>
          </w:p>
        </w:tc>
      </w:tr>
      <w:tr w:rsidR="00881913" w:rsidRPr="00881913" w:rsidTr="005C6967">
        <w:trPr>
          <w:trHeight w:val="696"/>
        </w:trPr>
        <w:tc>
          <w:tcPr>
            <w:tcW w:w="9126" w:type="dxa"/>
          </w:tcPr>
          <w:p w:rsidR="00881913" w:rsidRPr="00881913" w:rsidRDefault="00881913" w:rsidP="00CC191E">
            <w:pPr>
              <w:jc w:val="both"/>
              <w:rPr>
                <w:rFonts w:ascii="Times New Roman" w:eastAsia="Times New Roman" w:hAnsi="Times New Roman" w:cs="Times New Roman"/>
                <w:color w:val="000000"/>
                <w:sz w:val="28"/>
                <w:szCs w:val="28"/>
                <w:lang w:eastAsia="ja-JP"/>
              </w:rPr>
            </w:pPr>
            <w:proofErr w:type="gramStart"/>
            <w:r w:rsidRPr="00881913">
              <w:rPr>
                <w:rFonts w:ascii="Times New Roman" w:eastAsia="Times New Roman" w:hAnsi="Times New Roman" w:cs="Times New Roman"/>
                <w:color w:val="000000"/>
                <w:sz w:val="28"/>
                <w:szCs w:val="28"/>
                <w:lang w:eastAsia="ja-JP"/>
              </w:rPr>
              <w:t xml:space="preserve">+ </w:t>
            </w:r>
            <w:r w:rsidRPr="00881913">
              <w:rPr>
                <w:rFonts w:ascii="Times New Roman" w:hAnsi="Times New Roman" w:cs="Times New Roman"/>
                <w:color w:val="000000"/>
                <w:sz w:val="28"/>
                <w:szCs w:val="28"/>
                <w:shd w:val="clear" w:color="auto" w:fill="FFFFFF"/>
              </w:rPr>
              <w:t xml:space="preserve"> Người</w:t>
            </w:r>
            <w:proofErr w:type="gramEnd"/>
            <w:r w:rsidRPr="00881913">
              <w:rPr>
                <w:rFonts w:ascii="Times New Roman" w:hAnsi="Times New Roman" w:cs="Times New Roman"/>
                <w:color w:val="000000"/>
                <w:sz w:val="28"/>
                <w:szCs w:val="28"/>
                <w:shd w:val="clear" w:color="auto" w:fill="FFFFFF"/>
              </w:rPr>
              <w:t xml:space="preserve"> Thái lập ra các vương quốc Su-khô-thay và A-út-thay-a. Sau đó A-út-thay-a chinh phục Su-khô-thay thành lập quốc gia thống nhất (Thái Lan ngày nay).</w:t>
            </w:r>
          </w:p>
        </w:tc>
      </w:tr>
      <w:tr w:rsidR="00881913" w:rsidRPr="00881913" w:rsidTr="005C6967">
        <w:trPr>
          <w:trHeight w:val="475"/>
        </w:trPr>
        <w:tc>
          <w:tcPr>
            <w:tcW w:w="9126" w:type="dxa"/>
          </w:tcPr>
          <w:p w:rsidR="00881913" w:rsidRPr="00881913" w:rsidRDefault="00881913" w:rsidP="00CC191E">
            <w:pPr>
              <w:rPr>
                <w:rFonts w:ascii="Times New Roman" w:eastAsia="Times New Roman" w:hAnsi="Times New Roman" w:cs="Times New Roman"/>
                <w:color w:val="000000"/>
                <w:sz w:val="28"/>
                <w:szCs w:val="28"/>
                <w:lang w:eastAsia="ja-JP"/>
              </w:rPr>
            </w:pPr>
            <w:proofErr w:type="gramStart"/>
            <w:r w:rsidRPr="00881913">
              <w:rPr>
                <w:rFonts w:ascii="Times New Roman" w:eastAsia="Times New Roman" w:hAnsi="Times New Roman" w:cs="Times New Roman"/>
                <w:color w:val="000000"/>
                <w:sz w:val="28"/>
                <w:szCs w:val="28"/>
                <w:lang w:eastAsia="ja-JP"/>
              </w:rPr>
              <w:t xml:space="preserve">+ </w:t>
            </w:r>
            <w:r w:rsidRPr="00881913">
              <w:rPr>
                <w:rFonts w:ascii="Times New Roman" w:hAnsi="Times New Roman" w:cs="Times New Roman"/>
                <w:color w:val="000000"/>
                <w:sz w:val="28"/>
                <w:szCs w:val="28"/>
                <w:shd w:val="clear" w:color="auto" w:fill="FFFFFF"/>
              </w:rPr>
              <w:t xml:space="preserve"> Vương</w:t>
            </w:r>
            <w:proofErr w:type="gramEnd"/>
            <w:r w:rsidRPr="00881913">
              <w:rPr>
                <w:rFonts w:ascii="Times New Roman" w:hAnsi="Times New Roman" w:cs="Times New Roman"/>
                <w:color w:val="000000"/>
                <w:sz w:val="28"/>
                <w:szCs w:val="28"/>
                <w:shd w:val="clear" w:color="auto" w:fill="FFFFFF"/>
              </w:rPr>
              <w:t xml:space="preserve"> quốc Lan Xang được thành lập (Lào ngày nay).</w:t>
            </w:r>
          </w:p>
        </w:tc>
      </w:tr>
    </w:tbl>
    <w:p w:rsidR="00FE78BE" w:rsidRPr="00681235" w:rsidRDefault="00FE78BE" w:rsidP="00204F9D">
      <w:pPr>
        <w:spacing w:after="0" w:line="240" w:lineRule="auto"/>
        <w:jc w:val="both"/>
        <w:rPr>
          <w:rFonts w:ascii="Times New Roman" w:eastAsia="Calibri" w:hAnsi="Times New Roman" w:cs="Times New Roman"/>
          <w:b/>
          <w:bCs/>
          <w:iCs/>
          <w:sz w:val="28"/>
          <w:szCs w:val="28"/>
        </w:rPr>
      </w:pPr>
      <w:r w:rsidRPr="00681235">
        <w:rPr>
          <w:rFonts w:ascii="Times New Roman" w:eastAsia="Calibri" w:hAnsi="Times New Roman" w:cs="Times New Roman"/>
          <w:b/>
          <w:bCs/>
          <w:iCs/>
          <w:sz w:val="28"/>
          <w:szCs w:val="28"/>
        </w:rPr>
        <w:t xml:space="preserve">     Câu 2.</w:t>
      </w:r>
    </w:p>
    <w:p w:rsidR="00305CBD" w:rsidRPr="00681235" w:rsidRDefault="007E6FB7" w:rsidP="00204F9D">
      <w:pPr>
        <w:widowControl w:val="0"/>
        <w:tabs>
          <w:tab w:val="left" w:pos="528"/>
        </w:tabs>
        <w:autoSpaceDE w:val="0"/>
        <w:autoSpaceDN w:val="0"/>
        <w:spacing w:after="0" w:line="240" w:lineRule="auto"/>
        <w:jc w:val="both"/>
        <w:outlineLvl w:val="3"/>
        <w:rPr>
          <w:rFonts w:ascii="Times New Roman" w:eastAsia="Times New Roman" w:hAnsi="Times New Roman" w:cs="Times New Roman"/>
          <w:b/>
          <w:bCs/>
          <w:sz w:val="28"/>
          <w:szCs w:val="28"/>
        </w:rPr>
      </w:pPr>
      <w:r>
        <w:rPr>
          <w:rFonts w:ascii="Times New Roman" w:eastAsia="Calibri" w:hAnsi="Times New Roman" w:cs="Times New Roman"/>
          <w:b/>
          <w:bCs/>
          <w:iCs/>
          <w:sz w:val="28"/>
          <w:szCs w:val="28"/>
        </w:rPr>
        <w:t xml:space="preserve">            </w:t>
      </w:r>
      <w:r w:rsidR="00FE78BE" w:rsidRPr="00681235">
        <w:rPr>
          <w:rFonts w:ascii="Times New Roman" w:eastAsia="Calibri" w:hAnsi="Times New Roman" w:cs="Times New Roman"/>
          <w:b/>
          <w:bCs/>
          <w:iCs/>
          <w:sz w:val="28"/>
          <w:szCs w:val="28"/>
        </w:rPr>
        <w:t>Quá trình hình thành và phát triển của Vương quốc</w:t>
      </w:r>
      <w:r w:rsidR="00305CBD" w:rsidRPr="00681235">
        <w:rPr>
          <w:rFonts w:ascii="Times New Roman" w:eastAsia="Calibri" w:hAnsi="Times New Roman" w:cs="Times New Roman"/>
          <w:b/>
          <w:bCs/>
          <w:iCs/>
          <w:sz w:val="28"/>
          <w:szCs w:val="28"/>
        </w:rPr>
        <w:t xml:space="preserve">, </w:t>
      </w:r>
      <w:r w:rsidR="00305CBD" w:rsidRPr="00681235">
        <w:rPr>
          <w:rFonts w:ascii="Times New Roman" w:eastAsia="Times New Roman" w:hAnsi="Times New Roman" w:cs="Times New Roman"/>
          <w:b/>
          <w:bCs/>
          <w:sz w:val="28"/>
          <w:szCs w:val="28"/>
        </w:rPr>
        <w:t>Sự phát triển của Vương quốc Cam-pu-chia thời Ăng-co</w:t>
      </w:r>
    </w:p>
    <w:p w:rsidR="00FE78BE" w:rsidRPr="00681235" w:rsidRDefault="00FE78BE" w:rsidP="00204F9D">
      <w:pPr>
        <w:spacing w:after="0" w:line="240" w:lineRule="auto"/>
        <w:jc w:val="both"/>
        <w:rPr>
          <w:rFonts w:ascii="Times New Roman" w:hAnsi="Times New Roman" w:cs="Times New Roman"/>
          <w:b/>
          <w:bCs/>
          <w:sz w:val="28"/>
          <w:szCs w:val="28"/>
        </w:rPr>
      </w:pPr>
    </w:p>
    <w:p w:rsidR="00FE78BE" w:rsidRPr="00681235" w:rsidRDefault="00FE78BE" w:rsidP="00204F9D">
      <w:pPr>
        <w:spacing w:line="240" w:lineRule="auto"/>
        <w:jc w:val="both"/>
        <w:rPr>
          <w:rFonts w:ascii="Times New Roman" w:eastAsia="Calibri" w:hAnsi="Times New Roman" w:cs="Times New Roman"/>
          <w:iCs/>
          <w:sz w:val="28"/>
          <w:szCs w:val="28"/>
        </w:rPr>
      </w:pPr>
      <w:r w:rsidRPr="00681235">
        <w:rPr>
          <w:rFonts w:ascii="Times New Roman" w:eastAsia="Calibri" w:hAnsi="Times New Roman" w:cs="Times New Roman"/>
          <w:iCs/>
          <w:sz w:val="28"/>
          <w:szCs w:val="28"/>
        </w:rPr>
        <w:t>- Năm 802, vua Giay-a-vác-ma II thống nhất lãnh thổ, đổi tên nước là Cam-pu-chia.</w:t>
      </w:r>
    </w:p>
    <w:p w:rsidR="00FE78BE" w:rsidRPr="00681235" w:rsidRDefault="00FE78BE" w:rsidP="00204F9D">
      <w:pPr>
        <w:spacing w:line="240" w:lineRule="auto"/>
        <w:jc w:val="both"/>
        <w:rPr>
          <w:rFonts w:ascii="Times New Roman" w:eastAsia="Calibri" w:hAnsi="Times New Roman" w:cs="Times New Roman"/>
          <w:iCs/>
          <w:sz w:val="28"/>
          <w:szCs w:val="28"/>
        </w:rPr>
      </w:pPr>
      <w:r w:rsidRPr="00681235">
        <w:rPr>
          <w:rFonts w:ascii="Times New Roman" w:eastAsia="Calibri" w:hAnsi="Times New Roman" w:cs="Times New Roman"/>
          <w:iCs/>
          <w:sz w:val="28"/>
          <w:szCs w:val="28"/>
        </w:rPr>
        <w:t>- Từ thế kỉ IX đến thế kỉ XV: Thời kì Ăng co - thời kì thịnh trị nhất.</w:t>
      </w:r>
    </w:p>
    <w:p w:rsidR="00FE78BE" w:rsidRPr="00681235" w:rsidRDefault="00FE78BE" w:rsidP="00204F9D">
      <w:pPr>
        <w:spacing w:line="240" w:lineRule="auto"/>
        <w:jc w:val="both"/>
        <w:rPr>
          <w:rFonts w:ascii="Times New Roman" w:eastAsia="Calibri" w:hAnsi="Times New Roman" w:cs="Times New Roman"/>
          <w:iCs/>
          <w:sz w:val="28"/>
          <w:szCs w:val="28"/>
        </w:rPr>
      </w:pPr>
      <w:r w:rsidRPr="00681235">
        <w:rPr>
          <w:rFonts w:ascii="Times New Roman" w:eastAsia="Calibri" w:hAnsi="Times New Roman" w:cs="Times New Roman"/>
          <w:iCs/>
          <w:sz w:val="28"/>
          <w:szCs w:val="28"/>
        </w:rPr>
        <w:t>- Đến thế kỉ XV, do sự tranh giành quyền lực giữa các phe phái và sự tấn công của người Thái khiến cho Vương quốc Cam-pu-chia suy yếu.</w:t>
      </w:r>
    </w:p>
    <w:p w:rsidR="000530CD" w:rsidRPr="00681235" w:rsidRDefault="000530CD" w:rsidP="00204F9D">
      <w:pPr>
        <w:tabs>
          <w:tab w:val="left" w:pos="270"/>
        </w:tabs>
        <w:spacing w:line="240" w:lineRule="auto"/>
        <w:ind w:right="51"/>
        <w:jc w:val="both"/>
        <w:rPr>
          <w:rFonts w:ascii="Times New Roman" w:hAnsi="Times New Roman" w:cs="Times New Roman"/>
          <w:bCs/>
          <w:sz w:val="28"/>
          <w:szCs w:val="28"/>
          <w:lang w:val="vi-VN"/>
        </w:rPr>
      </w:pPr>
      <w:r w:rsidRPr="00681235">
        <w:rPr>
          <w:rFonts w:ascii="Times New Roman" w:hAnsi="Times New Roman" w:cs="Times New Roman"/>
          <w:bCs/>
          <w:sz w:val="28"/>
          <w:szCs w:val="28"/>
          <w:lang w:val="vi-VN"/>
        </w:rPr>
        <w:t xml:space="preserve">Chính trị: </w:t>
      </w:r>
    </w:p>
    <w:p w:rsidR="000530CD" w:rsidRPr="00681235" w:rsidRDefault="000530CD" w:rsidP="00204F9D">
      <w:pPr>
        <w:tabs>
          <w:tab w:val="left" w:pos="270"/>
        </w:tabs>
        <w:spacing w:line="240" w:lineRule="auto"/>
        <w:ind w:right="51"/>
        <w:jc w:val="both"/>
        <w:rPr>
          <w:rFonts w:ascii="Times New Roman" w:hAnsi="Times New Roman" w:cs="Times New Roman"/>
          <w:bCs/>
          <w:spacing w:val="4"/>
          <w:sz w:val="28"/>
          <w:szCs w:val="28"/>
        </w:rPr>
      </w:pPr>
      <w:r w:rsidRPr="00681235">
        <w:rPr>
          <w:rFonts w:ascii="Times New Roman" w:hAnsi="Times New Roman" w:cs="Times New Roman"/>
          <w:bCs/>
          <w:spacing w:val="4"/>
          <w:sz w:val="28"/>
          <w:szCs w:val="28"/>
        </w:rPr>
        <w:t>- Đất nước được thống nhất, ổn định.</w:t>
      </w:r>
    </w:p>
    <w:p w:rsidR="000530CD" w:rsidRPr="00681235" w:rsidRDefault="000530CD" w:rsidP="00204F9D">
      <w:pPr>
        <w:tabs>
          <w:tab w:val="left" w:pos="270"/>
        </w:tabs>
        <w:spacing w:line="240" w:lineRule="auto"/>
        <w:ind w:right="51"/>
        <w:jc w:val="both"/>
        <w:rPr>
          <w:rFonts w:ascii="Times New Roman" w:hAnsi="Times New Roman" w:cs="Times New Roman"/>
          <w:bCs/>
          <w:sz w:val="28"/>
          <w:szCs w:val="28"/>
        </w:rPr>
      </w:pPr>
      <w:r w:rsidRPr="00681235">
        <w:rPr>
          <w:rFonts w:ascii="Times New Roman" w:hAnsi="Times New Roman" w:cs="Times New Roman"/>
          <w:bCs/>
          <w:sz w:val="28"/>
          <w:szCs w:val="28"/>
        </w:rPr>
        <w:t>- Các vương triều ra sức củng cố quyền lực.</w:t>
      </w:r>
    </w:p>
    <w:p w:rsidR="000530CD" w:rsidRPr="00681235" w:rsidRDefault="000530CD" w:rsidP="00204F9D">
      <w:pPr>
        <w:tabs>
          <w:tab w:val="left" w:pos="270"/>
        </w:tabs>
        <w:spacing w:line="240" w:lineRule="auto"/>
        <w:ind w:right="51"/>
        <w:jc w:val="both"/>
        <w:rPr>
          <w:rFonts w:ascii="Times New Roman" w:hAnsi="Times New Roman" w:cs="Times New Roman"/>
          <w:bCs/>
          <w:sz w:val="28"/>
          <w:szCs w:val="28"/>
          <w:lang w:val="vi-VN"/>
        </w:rPr>
      </w:pPr>
      <w:r w:rsidRPr="00681235">
        <w:rPr>
          <w:rFonts w:ascii="Times New Roman" w:hAnsi="Times New Roman" w:cs="Times New Roman"/>
          <w:bCs/>
          <w:sz w:val="28"/>
          <w:szCs w:val="28"/>
          <w:lang w:val="vi-VN"/>
        </w:rPr>
        <w:t>* Kinh tế:</w:t>
      </w:r>
    </w:p>
    <w:p w:rsidR="000530CD" w:rsidRPr="00681235" w:rsidRDefault="000530CD" w:rsidP="00204F9D">
      <w:pPr>
        <w:tabs>
          <w:tab w:val="left" w:pos="270"/>
        </w:tabs>
        <w:spacing w:line="240" w:lineRule="auto"/>
        <w:ind w:right="51"/>
        <w:jc w:val="both"/>
        <w:rPr>
          <w:rFonts w:ascii="Times New Roman" w:hAnsi="Times New Roman" w:cs="Times New Roman"/>
          <w:bCs/>
          <w:spacing w:val="-6"/>
          <w:sz w:val="28"/>
          <w:szCs w:val="28"/>
        </w:rPr>
      </w:pPr>
      <w:r w:rsidRPr="00681235">
        <w:rPr>
          <w:rFonts w:ascii="Times New Roman" w:hAnsi="Times New Roman" w:cs="Times New Roman"/>
          <w:bCs/>
          <w:spacing w:val="-6"/>
          <w:sz w:val="28"/>
          <w:szCs w:val="28"/>
        </w:rPr>
        <w:t xml:space="preserve">- Có bước phát triển nhất là nông nghiệp, quan tâm đến thuỷ lợi. </w:t>
      </w:r>
    </w:p>
    <w:p w:rsidR="000530CD" w:rsidRPr="00681235" w:rsidRDefault="000530CD" w:rsidP="00204F9D">
      <w:pPr>
        <w:tabs>
          <w:tab w:val="left" w:pos="270"/>
        </w:tabs>
        <w:spacing w:line="240" w:lineRule="auto"/>
        <w:ind w:right="51"/>
        <w:jc w:val="both"/>
        <w:rPr>
          <w:rFonts w:ascii="Times New Roman" w:hAnsi="Times New Roman" w:cs="Times New Roman"/>
          <w:bCs/>
          <w:sz w:val="28"/>
          <w:szCs w:val="28"/>
        </w:rPr>
      </w:pPr>
      <w:r w:rsidRPr="00681235">
        <w:rPr>
          <w:rFonts w:ascii="Times New Roman" w:hAnsi="Times New Roman" w:cs="Times New Roman"/>
          <w:bCs/>
          <w:sz w:val="28"/>
          <w:szCs w:val="28"/>
        </w:rPr>
        <w:t>- Ngoài ra, cư dân còn đánh bắt cá ở Biển Hồ, khai thác lâm thổ sản, làm các nghề thủ công như đồ trang sức, chạm khắc phù điêu,…</w:t>
      </w:r>
    </w:p>
    <w:p w:rsidR="003A2A28" w:rsidRPr="00C8406C" w:rsidRDefault="000530CD" w:rsidP="00204F9D">
      <w:pPr>
        <w:tabs>
          <w:tab w:val="left" w:pos="270"/>
        </w:tabs>
        <w:spacing w:line="240" w:lineRule="auto"/>
        <w:ind w:right="51"/>
        <w:jc w:val="both"/>
        <w:rPr>
          <w:rFonts w:ascii="Times New Roman" w:hAnsi="Times New Roman" w:cs="Times New Roman"/>
          <w:bCs/>
          <w:sz w:val="28"/>
          <w:szCs w:val="28"/>
        </w:rPr>
      </w:pPr>
      <w:r w:rsidRPr="00681235">
        <w:rPr>
          <w:rFonts w:ascii="Times New Roman" w:hAnsi="Times New Roman" w:cs="Times New Roman"/>
          <w:bCs/>
          <w:sz w:val="28"/>
          <w:szCs w:val="28"/>
        </w:rPr>
        <w:t xml:space="preserve">* </w:t>
      </w:r>
      <w:r w:rsidRPr="00681235">
        <w:rPr>
          <w:rFonts w:ascii="Times New Roman" w:hAnsi="Times New Roman" w:cs="Times New Roman"/>
          <w:bCs/>
          <w:sz w:val="28"/>
          <w:szCs w:val="28"/>
          <w:lang w:val="vi-VN"/>
        </w:rPr>
        <w:t>Đối ngoại:</w:t>
      </w:r>
      <w:r w:rsidRPr="00681235">
        <w:rPr>
          <w:rFonts w:ascii="Times New Roman" w:hAnsi="Times New Roman" w:cs="Times New Roman"/>
          <w:bCs/>
          <w:sz w:val="28"/>
          <w:szCs w:val="28"/>
        </w:rPr>
        <w:t xml:space="preserve"> Không ngừng mở rộng quyền lực ra bên ngoài thông qua những cuộc tấn công quân sự</w:t>
      </w:r>
    </w:p>
    <w:p w:rsidR="003A2A28" w:rsidRPr="003A2A28" w:rsidRDefault="003A2A28" w:rsidP="003A2A28">
      <w:pPr>
        <w:spacing w:after="0"/>
        <w:ind w:left="709" w:right="48"/>
        <w:jc w:val="both"/>
        <w:rPr>
          <w:rFonts w:ascii="Times New Roman" w:eastAsia="Times New Roman" w:hAnsi="Times New Roman" w:cs="Times New Roman"/>
          <w:bCs/>
          <w:color w:val="000000"/>
          <w:sz w:val="28"/>
          <w:szCs w:val="28"/>
        </w:rPr>
      </w:pPr>
    </w:p>
    <w:p w:rsidR="003A2A28" w:rsidRPr="003A2A28" w:rsidRDefault="003A2A28" w:rsidP="003A2A28">
      <w:pPr>
        <w:spacing w:after="0"/>
        <w:ind w:left="48" w:right="48"/>
        <w:jc w:val="both"/>
        <w:rPr>
          <w:rFonts w:ascii="Times New Roman" w:eastAsia="Times New Roman" w:hAnsi="Times New Roman" w:cs="Times New Roman"/>
          <w:b/>
          <w:bCs/>
          <w:color w:val="000000"/>
          <w:sz w:val="28"/>
          <w:szCs w:val="28"/>
        </w:rPr>
      </w:pPr>
      <w:r w:rsidRPr="003A2A28">
        <w:rPr>
          <w:rFonts w:ascii="Times New Roman" w:eastAsia="Times New Roman" w:hAnsi="Times New Roman" w:cs="Times New Roman"/>
          <w:b/>
          <w:bCs/>
          <w:i/>
          <w:color w:val="000000"/>
          <w:sz w:val="28"/>
          <w:szCs w:val="28"/>
        </w:rPr>
        <w:tab/>
      </w:r>
      <w:r w:rsidR="00FE78BE">
        <w:rPr>
          <w:rFonts w:ascii="Times New Roman" w:eastAsia="Times New Roman" w:hAnsi="Times New Roman" w:cs="Times New Roman"/>
          <w:b/>
          <w:bCs/>
          <w:color w:val="000000"/>
          <w:sz w:val="28"/>
          <w:szCs w:val="28"/>
        </w:rPr>
        <w:t>Câu 3</w:t>
      </w:r>
      <w:r>
        <w:rPr>
          <w:rFonts w:ascii="Times New Roman" w:eastAsia="Times New Roman" w:hAnsi="Times New Roman" w:cs="Times New Roman"/>
          <w:b/>
          <w:bCs/>
          <w:color w:val="000000"/>
          <w:sz w:val="28"/>
          <w:szCs w:val="28"/>
        </w:rPr>
        <w:t>:</w:t>
      </w:r>
    </w:p>
    <w:p w:rsidR="003A2A28" w:rsidRPr="007E6FB7" w:rsidRDefault="003A2A28" w:rsidP="003A2A28">
      <w:pPr>
        <w:shd w:val="clear" w:color="auto" w:fill="FFFFFF"/>
        <w:spacing w:after="0"/>
        <w:jc w:val="both"/>
        <w:rPr>
          <w:rFonts w:ascii="Times New Roman" w:hAnsi="Times New Roman" w:cs="Times New Roman"/>
          <w:b/>
          <w:bCs/>
          <w:color w:val="FF0000"/>
          <w:sz w:val="28"/>
          <w:szCs w:val="28"/>
        </w:rPr>
      </w:pPr>
      <w:r w:rsidRPr="003A2A28">
        <w:rPr>
          <w:rFonts w:ascii="Times New Roman" w:eastAsia="Times New Roman" w:hAnsi="Times New Roman" w:cs="Times New Roman"/>
          <w:sz w:val="28"/>
          <w:szCs w:val="28"/>
        </w:rPr>
        <w:t xml:space="preserve">        </w:t>
      </w:r>
      <w:r w:rsidRPr="003A2A28">
        <w:rPr>
          <w:rFonts w:ascii="Times New Roman" w:eastAsia="Times New Roman" w:hAnsi="Times New Roman" w:cs="Times New Roman"/>
          <w:sz w:val="28"/>
          <w:szCs w:val="28"/>
        </w:rPr>
        <w:tab/>
      </w:r>
      <w:r w:rsidRPr="003A2A28">
        <w:rPr>
          <w:rFonts w:ascii="Times New Roman" w:eastAsia="Times New Roman" w:hAnsi="Times New Roman" w:cs="Times New Roman"/>
          <w:sz w:val="28"/>
          <w:szCs w:val="28"/>
        </w:rPr>
        <w:tab/>
      </w:r>
      <w:r w:rsidRPr="007E6FB7">
        <w:rPr>
          <w:rFonts w:ascii="Times New Roman" w:eastAsia="Times New Roman" w:hAnsi="Times New Roman" w:cs="Times New Roman"/>
          <w:b/>
          <w:sz w:val="28"/>
          <w:szCs w:val="28"/>
        </w:rPr>
        <w:t xml:space="preserve">Bằng kiến thức đã học về bài đất nước buổi đầu độc lập </w:t>
      </w:r>
      <w:proofErr w:type="gramStart"/>
      <w:r w:rsidRPr="007E6FB7">
        <w:rPr>
          <w:rFonts w:ascii="Times New Roman" w:eastAsia="Times New Roman" w:hAnsi="Times New Roman" w:cs="Times New Roman"/>
          <w:b/>
          <w:sz w:val="28"/>
          <w:szCs w:val="28"/>
        </w:rPr>
        <w:t>( 939</w:t>
      </w:r>
      <w:proofErr w:type="gramEnd"/>
      <w:r w:rsidRPr="007E6FB7">
        <w:rPr>
          <w:rFonts w:ascii="Times New Roman" w:eastAsia="Times New Roman" w:hAnsi="Times New Roman" w:cs="Times New Roman"/>
          <w:b/>
          <w:sz w:val="28"/>
          <w:szCs w:val="28"/>
        </w:rPr>
        <w:t xml:space="preserve"> – 967), em hãy</w:t>
      </w:r>
    </w:p>
    <w:p w:rsidR="003A2A28" w:rsidRPr="003A2A28" w:rsidRDefault="003A2A28" w:rsidP="003A2A28">
      <w:pPr>
        <w:spacing w:after="0"/>
        <w:jc w:val="both"/>
        <w:rPr>
          <w:rFonts w:ascii="Times New Roman" w:hAnsi="Times New Roman" w:cs="Times New Roman"/>
          <w:bCs/>
          <w:color w:val="000000"/>
          <w:sz w:val="28"/>
          <w:szCs w:val="28"/>
        </w:rPr>
      </w:pPr>
      <w:r w:rsidRPr="003A2A28">
        <w:rPr>
          <w:rFonts w:ascii="Times New Roman" w:hAnsi="Times New Roman" w:cs="Times New Roman"/>
          <w:bCs/>
          <w:color w:val="000000"/>
          <w:sz w:val="28"/>
          <w:szCs w:val="28"/>
        </w:rPr>
        <w:t xml:space="preserve">    </w:t>
      </w:r>
      <w:r w:rsidRPr="003A2A28">
        <w:rPr>
          <w:rFonts w:ascii="Times New Roman" w:hAnsi="Times New Roman" w:cs="Times New Roman"/>
          <w:bCs/>
          <w:color w:val="000000"/>
          <w:sz w:val="28"/>
          <w:szCs w:val="28"/>
        </w:rPr>
        <w:tab/>
      </w:r>
      <w:r w:rsidRPr="003A2A28">
        <w:rPr>
          <w:rFonts w:ascii="Times New Roman" w:hAnsi="Times New Roman" w:cs="Times New Roman"/>
          <w:bCs/>
          <w:color w:val="000000"/>
          <w:sz w:val="28"/>
          <w:szCs w:val="28"/>
        </w:rPr>
        <w:tab/>
      </w:r>
      <w:proofErr w:type="gramStart"/>
      <w:r w:rsidRPr="003A2A28">
        <w:rPr>
          <w:rFonts w:ascii="Times New Roman" w:hAnsi="Times New Roman" w:cs="Times New Roman"/>
          <w:bCs/>
          <w:color w:val="000000"/>
          <w:sz w:val="28"/>
          <w:szCs w:val="28"/>
        </w:rPr>
        <w:t>a</w:t>
      </w:r>
      <w:proofErr w:type="gramEnd"/>
      <w:r w:rsidRPr="003A2A28">
        <w:rPr>
          <w:rFonts w:ascii="Times New Roman" w:hAnsi="Times New Roman" w:cs="Times New Roman"/>
          <w:bCs/>
          <w:color w:val="000000"/>
          <w:sz w:val="28"/>
          <w:szCs w:val="28"/>
        </w:rPr>
        <w:t>.</w:t>
      </w:r>
      <w:r w:rsidRPr="003A2A28">
        <w:rPr>
          <w:rFonts w:ascii="Times New Roman" w:eastAsia="Arial" w:hAnsi="Times New Roman" w:cs="Times New Roman"/>
          <w:color w:val="000000"/>
          <w:spacing w:val="-8"/>
          <w:sz w:val="28"/>
          <w:szCs w:val="28"/>
        </w:rPr>
        <w:t xml:space="preserve"> Đánh giá công lao của Ngô Quyền trong buổi đầu độc lập.</w:t>
      </w:r>
    </w:p>
    <w:p w:rsidR="003A2A28" w:rsidRDefault="003A2A28" w:rsidP="003A2A28">
      <w:pPr>
        <w:shd w:val="clear" w:color="auto" w:fill="FFFFFF"/>
        <w:spacing w:after="0"/>
        <w:jc w:val="both"/>
        <w:rPr>
          <w:rFonts w:ascii="Times New Roman" w:eastAsia="Arial" w:hAnsi="Times New Roman" w:cs="Times New Roman"/>
          <w:color w:val="000000"/>
          <w:spacing w:val="-8"/>
          <w:sz w:val="28"/>
          <w:szCs w:val="28"/>
        </w:rPr>
      </w:pPr>
      <w:r w:rsidRPr="003A2A28">
        <w:rPr>
          <w:rFonts w:ascii="Times New Roman" w:hAnsi="Times New Roman" w:cs="Times New Roman"/>
          <w:bCs/>
          <w:color w:val="000000"/>
          <w:sz w:val="28"/>
          <w:szCs w:val="28"/>
        </w:rPr>
        <w:t xml:space="preserve"> </w:t>
      </w:r>
      <w:r w:rsidRPr="003A2A28">
        <w:rPr>
          <w:rFonts w:ascii="Times New Roman" w:hAnsi="Times New Roman" w:cs="Times New Roman"/>
          <w:bCs/>
          <w:color w:val="000000"/>
          <w:sz w:val="28"/>
          <w:szCs w:val="28"/>
        </w:rPr>
        <w:tab/>
      </w:r>
      <w:r w:rsidRPr="003A2A28">
        <w:rPr>
          <w:rFonts w:ascii="Times New Roman" w:hAnsi="Times New Roman" w:cs="Times New Roman"/>
          <w:bCs/>
          <w:color w:val="000000"/>
          <w:sz w:val="28"/>
          <w:szCs w:val="28"/>
        </w:rPr>
        <w:tab/>
      </w:r>
      <w:proofErr w:type="gramStart"/>
      <w:r w:rsidRPr="003A2A28">
        <w:rPr>
          <w:rFonts w:ascii="Times New Roman" w:hAnsi="Times New Roman" w:cs="Times New Roman"/>
          <w:bCs/>
          <w:color w:val="000000"/>
          <w:sz w:val="28"/>
          <w:szCs w:val="28"/>
        </w:rPr>
        <w:t>b.</w:t>
      </w:r>
      <w:r w:rsidRPr="003A2A28">
        <w:rPr>
          <w:rFonts w:ascii="Times New Roman" w:eastAsia="Arial" w:hAnsi="Times New Roman" w:cs="Times New Roman"/>
          <w:color w:val="000000"/>
          <w:spacing w:val="-8"/>
          <w:sz w:val="28"/>
          <w:szCs w:val="28"/>
        </w:rPr>
        <w:t>Cho</w:t>
      </w:r>
      <w:proofErr w:type="gramEnd"/>
      <w:r w:rsidRPr="003A2A28">
        <w:rPr>
          <w:rFonts w:ascii="Times New Roman" w:eastAsia="Arial" w:hAnsi="Times New Roman" w:cs="Times New Roman"/>
          <w:color w:val="000000"/>
          <w:spacing w:val="-8"/>
          <w:sz w:val="28"/>
          <w:szCs w:val="28"/>
        </w:rPr>
        <w:t xml:space="preserve"> biết những việc làm của Đinh bộ Lĩnh có ý nghĩa như thế nào đối với dân tộc ?</w:t>
      </w:r>
    </w:p>
    <w:p w:rsidR="008C6B5D" w:rsidRPr="003A2A28" w:rsidRDefault="008C6B5D" w:rsidP="003A2A28">
      <w:pPr>
        <w:shd w:val="clear" w:color="auto" w:fill="FFFFFF"/>
        <w:spacing w:after="0"/>
        <w:jc w:val="both"/>
        <w:rPr>
          <w:rFonts w:ascii="Times New Roman" w:hAnsi="Times New Roman" w:cs="Times New Roman"/>
          <w:bCs/>
          <w:color w:val="000000"/>
          <w:sz w:val="28"/>
          <w:szCs w:val="28"/>
        </w:rPr>
      </w:pPr>
    </w:p>
    <w:tbl>
      <w:tblPr>
        <w:tblStyle w:val="TableGrid1"/>
        <w:tblW w:w="94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6"/>
      </w:tblGrid>
      <w:tr w:rsidR="008C6B5D" w:rsidRPr="00215B49" w:rsidTr="00E50222">
        <w:trPr>
          <w:trHeight w:val="572"/>
        </w:trPr>
        <w:tc>
          <w:tcPr>
            <w:tcW w:w="9426" w:type="dxa"/>
          </w:tcPr>
          <w:p w:rsidR="008C6B5D" w:rsidRPr="008C6B5D" w:rsidRDefault="008C6B5D" w:rsidP="00CC191E">
            <w:pPr>
              <w:shd w:val="clear" w:color="auto" w:fill="FFFFFF"/>
              <w:jc w:val="both"/>
              <w:rPr>
                <w:rFonts w:ascii="Times New Roman" w:hAnsi="Times New Roman" w:cs="Times New Roman"/>
                <w:bCs/>
                <w:color w:val="000000"/>
                <w:sz w:val="28"/>
                <w:szCs w:val="28"/>
              </w:rPr>
            </w:pPr>
            <w:r w:rsidRPr="008C6B5D">
              <w:rPr>
                <w:rFonts w:ascii="Times New Roman" w:hAnsi="Times New Roman" w:cs="Times New Roman"/>
                <w:bCs/>
                <w:color w:val="000000"/>
                <w:sz w:val="28"/>
                <w:szCs w:val="28"/>
              </w:rPr>
              <w:t xml:space="preserve">a. </w:t>
            </w:r>
            <w:r w:rsidRPr="008C6B5D">
              <w:rPr>
                <w:rFonts w:ascii="Times New Roman" w:eastAsia="Arial" w:hAnsi="Times New Roman" w:cs="Times New Roman"/>
                <w:color w:val="000000"/>
                <w:spacing w:val="-8"/>
                <w:sz w:val="28"/>
                <w:szCs w:val="28"/>
              </w:rPr>
              <w:t>Đánh giá công lao của Ngô Quyền trong buổi đầu độc lập:</w:t>
            </w:r>
          </w:p>
        </w:tc>
      </w:tr>
      <w:tr w:rsidR="008C6B5D" w:rsidRPr="00DD01B6" w:rsidTr="00E50222">
        <w:trPr>
          <w:trHeight w:val="647"/>
        </w:trPr>
        <w:tc>
          <w:tcPr>
            <w:tcW w:w="9426" w:type="dxa"/>
          </w:tcPr>
          <w:p w:rsidR="008C6B5D" w:rsidRPr="008C6B5D" w:rsidRDefault="008C6B5D" w:rsidP="008C6B5D">
            <w:pPr>
              <w:numPr>
                <w:ilvl w:val="0"/>
                <w:numId w:val="4"/>
              </w:numPr>
              <w:shd w:val="clear" w:color="auto" w:fill="FFFFFF"/>
              <w:spacing w:after="0" w:line="240" w:lineRule="auto"/>
              <w:contextualSpacing/>
              <w:jc w:val="both"/>
              <w:rPr>
                <w:rFonts w:ascii="Times New Roman" w:hAnsi="Times New Roman" w:cs="Times New Roman"/>
                <w:bCs/>
                <w:color w:val="000000"/>
                <w:sz w:val="28"/>
                <w:szCs w:val="28"/>
              </w:rPr>
            </w:pPr>
            <w:r w:rsidRPr="008C6B5D">
              <w:rPr>
                <w:rFonts w:ascii="Times New Roman" w:hAnsi="Times New Roman" w:cs="Times New Roman"/>
                <w:color w:val="000000"/>
                <w:sz w:val="28"/>
                <w:szCs w:val="28"/>
                <w:shd w:val="clear" w:color="auto" w:fill="FFFFFF"/>
              </w:rPr>
              <w:t>Lãnh đạo nhân dân làm nên chiến thắng Bạch Đằng (năm 938), chấm dứt hơn một ngàn năm thống trị của các triều đại phong kiến phương Bắc, mở ra thời kì độc lập, tự chủ lâu dài trong lịch sử dân tộc Việt Nam.</w:t>
            </w:r>
          </w:p>
        </w:tc>
      </w:tr>
      <w:tr w:rsidR="008C6B5D" w:rsidRPr="00135190" w:rsidTr="00E50222">
        <w:trPr>
          <w:trHeight w:val="647"/>
        </w:trPr>
        <w:tc>
          <w:tcPr>
            <w:tcW w:w="9426" w:type="dxa"/>
          </w:tcPr>
          <w:p w:rsidR="008C6B5D" w:rsidRPr="008C6B5D" w:rsidRDefault="008C6B5D" w:rsidP="008C6B5D">
            <w:pPr>
              <w:numPr>
                <w:ilvl w:val="0"/>
                <w:numId w:val="4"/>
              </w:numPr>
              <w:shd w:val="clear" w:color="auto" w:fill="FFFFFF"/>
              <w:spacing w:after="0" w:line="240" w:lineRule="auto"/>
              <w:ind w:left="684"/>
              <w:contextualSpacing/>
              <w:jc w:val="both"/>
              <w:rPr>
                <w:rFonts w:ascii="Times New Roman" w:hAnsi="Times New Roman" w:cs="Times New Roman"/>
                <w:bCs/>
                <w:color w:val="000000"/>
                <w:sz w:val="28"/>
                <w:szCs w:val="28"/>
              </w:rPr>
            </w:pPr>
            <w:r w:rsidRPr="008C6B5D">
              <w:rPr>
                <w:rFonts w:ascii="Times New Roman" w:hAnsi="Times New Roman" w:cs="Times New Roman"/>
                <w:color w:val="000000"/>
                <w:sz w:val="28"/>
                <w:szCs w:val="28"/>
                <w:shd w:val="clear" w:color="auto" w:fill="FFFFFF"/>
              </w:rPr>
              <w:t xml:space="preserve"> Ban hành nhiều chính sách tiến bộ nhằm củng cố và xây dựng đất nước</w:t>
            </w:r>
            <w:proofErr w:type="gramStart"/>
            <w:r w:rsidRPr="008C6B5D">
              <w:rPr>
                <w:rFonts w:ascii="Times New Roman" w:hAnsi="Times New Roman" w:cs="Times New Roman"/>
                <w:color w:val="000000"/>
                <w:sz w:val="28"/>
                <w:szCs w:val="28"/>
                <w:shd w:val="clear" w:color="auto" w:fill="FFFFFF"/>
              </w:rPr>
              <w:t>,  giúp</w:t>
            </w:r>
            <w:proofErr w:type="gramEnd"/>
            <w:r w:rsidRPr="008C6B5D">
              <w:rPr>
                <w:rFonts w:ascii="Times New Roman" w:hAnsi="Times New Roman" w:cs="Times New Roman"/>
                <w:color w:val="000000"/>
                <w:sz w:val="28"/>
                <w:szCs w:val="28"/>
                <w:shd w:val="clear" w:color="auto" w:fill="FFFFFF"/>
              </w:rPr>
              <w:t xml:space="preserve"> đất nước yên bình và đặt nền móng cho sự phát triển của một quốc gia độc lập, thống nhất sau này.</w:t>
            </w:r>
          </w:p>
        </w:tc>
      </w:tr>
      <w:tr w:rsidR="008C6B5D" w:rsidRPr="00215B49" w:rsidTr="00E50222">
        <w:trPr>
          <w:trHeight w:val="469"/>
        </w:trPr>
        <w:tc>
          <w:tcPr>
            <w:tcW w:w="9426" w:type="dxa"/>
          </w:tcPr>
          <w:p w:rsidR="008C6B5D" w:rsidRPr="008C6B5D" w:rsidRDefault="008C6B5D" w:rsidP="00CC191E">
            <w:pPr>
              <w:shd w:val="clear" w:color="auto" w:fill="FFFFFF"/>
              <w:jc w:val="both"/>
              <w:rPr>
                <w:rFonts w:ascii="Times New Roman" w:hAnsi="Times New Roman" w:cs="Times New Roman"/>
                <w:bCs/>
                <w:color w:val="000000"/>
                <w:sz w:val="28"/>
                <w:szCs w:val="28"/>
              </w:rPr>
            </w:pPr>
            <w:r w:rsidRPr="008C6B5D">
              <w:rPr>
                <w:rFonts w:ascii="Times New Roman" w:hAnsi="Times New Roman" w:cs="Times New Roman"/>
                <w:bCs/>
                <w:color w:val="000000"/>
                <w:sz w:val="28"/>
                <w:szCs w:val="28"/>
              </w:rPr>
              <w:t xml:space="preserve">b. </w:t>
            </w:r>
            <w:r w:rsidRPr="008C6B5D">
              <w:rPr>
                <w:rFonts w:ascii="Times New Roman" w:eastAsia="Arial" w:hAnsi="Times New Roman" w:cs="Times New Roman"/>
                <w:color w:val="000000"/>
                <w:spacing w:val="-8"/>
                <w:sz w:val="28"/>
                <w:szCs w:val="28"/>
              </w:rPr>
              <w:t>Những việc làm của Đinh bộ Lĩnh có ý nghĩa đối với dân tộc:</w:t>
            </w:r>
          </w:p>
        </w:tc>
      </w:tr>
      <w:tr w:rsidR="008C6B5D" w:rsidRPr="00135190" w:rsidTr="00E50222">
        <w:trPr>
          <w:trHeight w:val="316"/>
        </w:trPr>
        <w:tc>
          <w:tcPr>
            <w:tcW w:w="9426" w:type="dxa"/>
          </w:tcPr>
          <w:p w:rsidR="008C6B5D" w:rsidRPr="008C6B5D" w:rsidRDefault="008C6B5D" w:rsidP="008C6B5D">
            <w:pPr>
              <w:numPr>
                <w:ilvl w:val="0"/>
                <w:numId w:val="4"/>
              </w:numPr>
              <w:shd w:val="clear" w:color="auto" w:fill="FFFFFF"/>
              <w:spacing w:after="0" w:line="240" w:lineRule="auto"/>
              <w:contextualSpacing/>
              <w:jc w:val="both"/>
              <w:rPr>
                <w:rFonts w:ascii="Times New Roman" w:hAnsi="Times New Roman" w:cs="Times New Roman"/>
                <w:bCs/>
                <w:color w:val="000000"/>
                <w:sz w:val="28"/>
                <w:szCs w:val="28"/>
              </w:rPr>
            </w:pPr>
            <w:r w:rsidRPr="008C6B5D">
              <w:rPr>
                <w:rFonts w:ascii="Times New Roman" w:hAnsi="Times New Roman" w:cs="Times New Roman"/>
                <w:color w:val="000000"/>
                <w:sz w:val="28"/>
                <w:szCs w:val="28"/>
                <w:shd w:val="clear" w:color="auto" w:fill="FFFFFF"/>
              </w:rPr>
              <w:t>Dẹp loạn 12 sứ quân, thống nhất đất nước, lập ra nhà Đinh.</w:t>
            </w:r>
          </w:p>
        </w:tc>
      </w:tr>
      <w:tr w:rsidR="008C6B5D" w:rsidRPr="00135190" w:rsidTr="00E50222">
        <w:trPr>
          <w:trHeight w:val="647"/>
        </w:trPr>
        <w:tc>
          <w:tcPr>
            <w:tcW w:w="9426" w:type="dxa"/>
          </w:tcPr>
          <w:p w:rsidR="008C6B5D" w:rsidRPr="008C6B5D" w:rsidRDefault="008C6B5D" w:rsidP="008C6B5D">
            <w:pPr>
              <w:numPr>
                <w:ilvl w:val="0"/>
                <w:numId w:val="4"/>
              </w:numPr>
              <w:shd w:val="clear" w:color="auto" w:fill="FFFFFF"/>
              <w:spacing w:after="0" w:line="240" w:lineRule="auto"/>
              <w:contextualSpacing/>
              <w:jc w:val="both"/>
              <w:rPr>
                <w:rFonts w:ascii="Times New Roman" w:hAnsi="Times New Roman" w:cs="Times New Roman"/>
                <w:bCs/>
                <w:color w:val="000000"/>
                <w:sz w:val="28"/>
                <w:szCs w:val="28"/>
              </w:rPr>
            </w:pPr>
            <w:r w:rsidRPr="008C6B5D">
              <w:rPr>
                <w:rFonts w:ascii="Times New Roman" w:hAnsi="Times New Roman" w:cs="Times New Roman"/>
                <w:color w:val="000000"/>
                <w:sz w:val="28"/>
                <w:szCs w:val="28"/>
                <w:shd w:val="clear" w:color="auto" w:fill="FFFFFF"/>
              </w:rPr>
              <w:t>Đinh Bộ Lĩnh lên ngôi, xưng là Đinh Tiên Hoàng đế và ban hành nhiều chính sách tiến bộ - khẳng định vị thế độc lập, ngang hàng của nước ta với các triều đại phong kiến Trung Quốc.</w:t>
            </w:r>
          </w:p>
        </w:tc>
      </w:tr>
    </w:tbl>
    <w:p w:rsidR="00612A9A" w:rsidRDefault="00612A9A" w:rsidP="007E2F82">
      <w:pPr>
        <w:rPr>
          <w:rFonts w:ascii="Times New Roman" w:hAnsi="Times New Roman" w:cs="Times New Roman"/>
          <w:sz w:val="28"/>
          <w:szCs w:val="28"/>
        </w:rPr>
      </w:pPr>
      <w:bookmarkStart w:id="1" w:name="_GoBack"/>
      <w:bookmarkEnd w:id="1"/>
    </w:p>
    <w:p w:rsidR="002C247B" w:rsidRPr="003A2A28" w:rsidRDefault="002C247B" w:rsidP="007E2F82">
      <w:pPr>
        <w:rPr>
          <w:rFonts w:ascii="Times New Roman" w:hAnsi="Times New Roman" w:cs="Times New Roman"/>
          <w:sz w:val="28"/>
          <w:szCs w:val="28"/>
        </w:rPr>
      </w:pPr>
    </w:p>
    <w:sectPr w:rsidR="002C247B" w:rsidRPr="003A2A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B271C"/>
    <w:multiLevelType w:val="hybridMultilevel"/>
    <w:tmpl w:val="05061BC4"/>
    <w:lvl w:ilvl="0" w:tplc="52DAE4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26547D"/>
    <w:multiLevelType w:val="hybridMultilevel"/>
    <w:tmpl w:val="28DA812C"/>
    <w:lvl w:ilvl="0" w:tplc="C11E471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8113AE1"/>
    <w:multiLevelType w:val="hybridMultilevel"/>
    <w:tmpl w:val="8DEC343E"/>
    <w:lvl w:ilvl="0" w:tplc="998295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6F02B2"/>
    <w:multiLevelType w:val="hybridMultilevel"/>
    <w:tmpl w:val="6F56CDDC"/>
    <w:lvl w:ilvl="0" w:tplc="542481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054"/>
    <w:rsid w:val="000530CD"/>
    <w:rsid w:val="00164744"/>
    <w:rsid w:val="00204F9D"/>
    <w:rsid w:val="002C247B"/>
    <w:rsid w:val="00305CBD"/>
    <w:rsid w:val="003A2A28"/>
    <w:rsid w:val="003F5733"/>
    <w:rsid w:val="00484054"/>
    <w:rsid w:val="004E6D4D"/>
    <w:rsid w:val="005C6967"/>
    <w:rsid w:val="00612A9A"/>
    <w:rsid w:val="00681235"/>
    <w:rsid w:val="006B3D4F"/>
    <w:rsid w:val="006C3C5A"/>
    <w:rsid w:val="006D0478"/>
    <w:rsid w:val="007E2F82"/>
    <w:rsid w:val="007E6FB7"/>
    <w:rsid w:val="00881913"/>
    <w:rsid w:val="008C6B5D"/>
    <w:rsid w:val="00980469"/>
    <w:rsid w:val="00B16278"/>
    <w:rsid w:val="00B94755"/>
    <w:rsid w:val="00C476DB"/>
    <w:rsid w:val="00C8406C"/>
    <w:rsid w:val="00D37159"/>
    <w:rsid w:val="00D63676"/>
    <w:rsid w:val="00DB5F11"/>
    <w:rsid w:val="00E13125"/>
    <w:rsid w:val="00E50222"/>
    <w:rsid w:val="00F022BD"/>
    <w:rsid w:val="00F40E7E"/>
    <w:rsid w:val="00FB51DD"/>
    <w:rsid w:val="00FC1064"/>
    <w:rsid w:val="00FC62CF"/>
    <w:rsid w:val="00FE7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1EA1E3-6E79-4AC4-8C07-5306BE71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054"/>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47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2F82"/>
    <w:pPr>
      <w:ind w:left="720"/>
      <w:contextualSpacing/>
    </w:pPr>
  </w:style>
  <w:style w:type="table" w:customStyle="1" w:styleId="TableGrid1">
    <w:name w:val="Table Grid1"/>
    <w:basedOn w:val="TableNormal"/>
    <w:next w:val="TableGrid"/>
    <w:uiPriority w:val="39"/>
    <w:rsid w:val="00881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914</Words>
  <Characters>5211</Characters>
  <Application>Microsoft Office Word</Application>
  <DocSecurity>0</DocSecurity>
  <Lines>43</Lines>
  <Paragraphs>12</Paragraphs>
  <ScaleCrop>false</ScaleCrop>
  <Company>Microsoft</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MTBA</dc:creator>
  <cp:keywords/>
  <dc:description/>
  <cp:lastModifiedBy>MTBA</cp:lastModifiedBy>
  <cp:revision>34</cp:revision>
  <dcterms:created xsi:type="dcterms:W3CDTF">2022-12-12T14:08:00Z</dcterms:created>
  <dcterms:modified xsi:type="dcterms:W3CDTF">2022-12-12T14:27:00Z</dcterms:modified>
</cp:coreProperties>
</file>